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291"/>
      </w:tblGrid>
      <w:tr w:rsidR="00C552E6" w:rsidRPr="000D542D" w14:paraId="59E18F51" w14:textId="77777777" w:rsidTr="00AA59BF">
        <w:tc>
          <w:tcPr>
            <w:tcW w:w="10239" w:type="dxa"/>
            <w:gridSpan w:val="2"/>
          </w:tcPr>
          <w:p w14:paraId="1A1826C2" w14:textId="77777777" w:rsidR="00C552E6" w:rsidRPr="00C552E6" w:rsidRDefault="00C552E6" w:rsidP="00AA59BF">
            <w:pPr>
              <w:spacing w:line="360" w:lineRule="auto"/>
              <w:jc w:val="center"/>
              <w:rPr>
                <w:rFonts w:ascii="Cambria" w:hAnsi="Cambria"/>
                <w:b/>
                <w:bCs/>
                <w:color w:val="C00000"/>
                <w:lang w:val="fr-FR"/>
              </w:rPr>
            </w:pPr>
            <w:r w:rsidRPr="00C552E6">
              <w:rPr>
                <w:rFonts w:ascii="Cambria" w:hAnsi="Cambria"/>
                <w:b/>
                <w:bCs/>
                <w:color w:val="C00000"/>
                <w:lang w:val="fr-FR"/>
              </w:rPr>
              <w:t>FICHE UNIQUE POUR LA DEMANDE DE PUBLICATIONS</w:t>
            </w:r>
          </w:p>
          <w:p w14:paraId="2B93A304" w14:textId="77777777" w:rsidR="00C552E6" w:rsidRPr="00C552E6" w:rsidRDefault="00C552E6" w:rsidP="00AA59BF">
            <w:pPr>
              <w:spacing w:line="360" w:lineRule="auto"/>
              <w:jc w:val="center"/>
              <w:rPr>
                <w:rFonts w:ascii="Cambria" w:hAnsi="Cambria"/>
                <w:color w:val="C00000"/>
                <w:lang w:val="fr-FR"/>
              </w:rPr>
            </w:pPr>
            <w:r w:rsidRPr="00C552E6">
              <w:rPr>
                <w:rFonts w:ascii="Cambria" w:hAnsi="Cambria"/>
                <w:b/>
                <w:bCs/>
                <w:color w:val="C00000"/>
                <w:lang w:val="fr-FR"/>
              </w:rPr>
              <w:t>SUR LE SITE WEB DU PROGRAMME ITALIE TUNISIE</w:t>
            </w:r>
          </w:p>
        </w:tc>
      </w:tr>
      <w:tr w:rsidR="00C552E6" w:rsidRPr="00C552E6" w14:paraId="71C5A616" w14:textId="77777777" w:rsidTr="00AA59BF">
        <w:tc>
          <w:tcPr>
            <w:tcW w:w="477" w:type="dxa"/>
          </w:tcPr>
          <w:p w14:paraId="3D43FF7A"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1</w:t>
            </w:r>
          </w:p>
        </w:tc>
        <w:tc>
          <w:tcPr>
            <w:tcW w:w="9762" w:type="dxa"/>
            <w:shd w:val="clear" w:color="auto" w:fill="auto"/>
          </w:tcPr>
          <w:p w14:paraId="74ACB81E" w14:textId="658F4856" w:rsidR="00C552E6" w:rsidRPr="005B12C1" w:rsidRDefault="00C552E6" w:rsidP="00AA59BF">
            <w:pPr>
              <w:rPr>
                <w:rFonts w:ascii="Cambria" w:hAnsi="Cambria"/>
                <w:b/>
                <w:color w:val="002060"/>
              </w:rPr>
            </w:pPr>
            <w:r w:rsidRPr="005B12C1">
              <w:rPr>
                <w:rFonts w:ascii="Cambria" w:hAnsi="Cambria"/>
                <w:b/>
                <w:color w:val="002060"/>
              </w:rPr>
              <w:t>DEMANDEUR:</w:t>
            </w:r>
            <w:r w:rsidRPr="005B12C1">
              <w:rPr>
                <w:b/>
                <w:bCs/>
                <w:color w:val="002060"/>
              </w:rPr>
              <w:t xml:space="preserve"> </w:t>
            </w:r>
            <w:r w:rsidR="00B002C5">
              <w:rPr>
                <w:b/>
                <w:bCs/>
                <w:color w:val="002060"/>
              </w:rPr>
              <w:t xml:space="preserve"> </w:t>
            </w:r>
            <w:r w:rsidR="00723570">
              <w:rPr>
                <w:b/>
                <w:bCs/>
                <w:color w:val="002060"/>
              </w:rPr>
              <w:t>DGPA</w:t>
            </w:r>
            <w:r w:rsidR="004216B7">
              <w:rPr>
                <w:b/>
                <w:bCs/>
                <w:color w:val="002060"/>
              </w:rPr>
              <w:t>_</w:t>
            </w:r>
            <w:r w:rsidR="00723570">
              <w:rPr>
                <w:b/>
                <w:bCs/>
                <w:color w:val="002060"/>
              </w:rPr>
              <w:t>P2</w:t>
            </w:r>
          </w:p>
          <w:p w14:paraId="21205E12" w14:textId="1BA5F297" w:rsidR="00C552E6" w:rsidRPr="004B04DD" w:rsidRDefault="00C552E6" w:rsidP="00AA59BF">
            <w:pPr>
              <w:rPr>
                <w:rFonts w:ascii="Cambria" w:hAnsi="Cambria"/>
                <w:bCs/>
                <w:color w:val="003366"/>
              </w:rPr>
            </w:pPr>
          </w:p>
        </w:tc>
      </w:tr>
      <w:tr w:rsidR="00C552E6" w:rsidRPr="000D542D" w14:paraId="3FA2D24E" w14:textId="77777777" w:rsidTr="00AA59BF">
        <w:tc>
          <w:tcPr>
            <w:tcW w:w="477" w:type="dxa"/>
          </w:tcPr>
          <w:p w14:paraId="46819A1F"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2</w:t>
            </w:r>
          </w:p>
        </w:tc>
        <w:tc>
          <w:tcPr>
            <w:tcW w:w="9762" w:type="dxa"/>
            <w:shd w:val="clear" w:color="auto" w:fill="auto"/>
          </w:tcPr>
          <w:p w14:paraId="7502621D" w14:textId="77777777" w:rsidR="00C552E6" w:rsidRPr="00C552E6" w:rsidRDefault="00C552E6" w:rsidP="00AA59BF">
            <w:pPr>
              <w:rPr>
                <w:rFonts w:ascii="Cambria" w:hAnsi="Cambria"/>
                <w:b/>
                <w:color w:val="003366"/>
                <w:lang w:val="fr-FR"/>
              </w:rPr>
            </w:pPr>
            <w:r w:rsidRPr="00C552E6">
              <w:rPr>
                <w:rFonts w:ascii="Cambria" w:hAnsi="Cambria"/>
                <w:b/>
                <w:color w:val="002060"/>
                <w:lang w:val="fr-FR"/>
              </w:rPr>
              <w:t>ACRONYME ET TITRE DU PROJET :</w:t>
            </w:r>
            <w:r w:rsidRPr="00C552E6">
              <w:rPr>
                <w:rFonts w:ascii="Cambria" w:hAnsi="Cambria"/>
                <w:b/>
                <w:color w:val="C00000"/>
                <w:lang w:val="fr-FR"/>
              </w:rPr>
              <w:t xml:space="preserve"> </w:t>
            </w:r>
          </w:p>
          <w:p w14:paraId="777ADDFB" w14:textId="6D60169C" w:rsidR="00C552E6" w:rsidRPr="004B04DD" w:rsidRDefault="005B12C1" w:rsidP="00AA59BF">
            <w:pPr>
              <w:rPr>
                <w:rFonts w:ascii="Cambria" w:hAnsi="Cambria"/>
                <w:bCs/>
                <w:color w:val="003366"/>
                <w:lang w:val="fr-FR"/>
              </w:rPr>
            </w:pPr>
            <w:r w:rsidRPr="004B04DD">
              <w:rPr>
                <w:rFonts w:ascii="Cambria" w:hAnsi="Cambria"/>
                <w:bCs/>
                <w:color w:val="003366"/>
                <w:lang w:val="fr-FR"/>
              </w:rPr>
              <w:t>Jesr Méditérranéen de la filière ovine (JESMED)</w:t>
            </w:r>
          </w:p>
        </w:tc>
      </w:tr>
      <w:tr w:rsidR="00C552E6" w:rsidRPr="000D542D" w14:paraId="77CF13E8" w14:textId="77777777" w:rsidTr="00AA59BF">
        <w:tc>
          <w:tcPr>
            <w:tcW w:w="477" w:type="dxa"/>
          </w:tcPr>
          <w:p w14:paraId="646AD85E"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3</w:t>
            </w:r>
          </w:p>
        </w:tc>
        <w:tc>
          <w:tcPr>
            <w:tcW w:w="9762" w:type="dxa"/>
            <w:shd w:val="clear" w:color="auto" w:fill="auto"/>
          </w:tcPr>
          <w:p w14:paraId="4B4CF733" w14:textId="79733C2A" w:rsidR="007C0A09" w:rsidRDefault="00C552E6" w:rsidP="007C0A09">
            <w:pPr>
              <w:rPr>
                <w:rFonts w:ascii="Cambria" w:hAnsi="Cambria"/>
                <w:b/>
                <w:color w:val="002060"/>
                <w:lang w:val="fr-FR"/>
              </w:rPr>
            </w:pPr>
            <w:r w:rsidRPr="00C552E6">
              <w:rPr>
                <w:rFonts w:ascii="Cambria" w:hAnsi="Cambria"/>
                <w:b/>
                <w:color w:val="002060"/>
                <w:lang w:val="fr-FR"/>
              </w:rPr>
              <w:t>TITRE DE PUBLICATION</w:t>
            </w:r>
            <w:r w:rsidR="002830BA">
              <w:rPr>
                <w:rFonts w:ascii="Cambria" w:hAnsi="Cambria"/>
                <w:b/>
                <w:color w:val="002060"/>
                <w:lang w:val="fr-FR"/>
              </w:rPr>
              <w:t> :</w:t>
            </w:r>
          </w:p>
          <w:p w14:paraId="54D819EF" w14:textId="77777777" w:rsidR="002830BA" w:rsidRDefault="002830BA" w:rsidP="007C0A09">
            <w:pPr>
              <w:rPr>
                <w:rFonts w:ascii="Cambria" w:hAnsi="Cambria"/>
                <w:b/>
                <w:color w:val="002060"/>
                <w:lang w:val="fr-FR"/>
              </w:rPr>
            </w:pPr>
          </w:p>
          <w:p w14:paraId="5A548715" w14:textId="2754603B" w:rsidR="00C552E6" w:rsidRPr="00723570" w:rsidRDefault="00723570" w:rsidP="007C0A09">
            <w:pPr>
              <w:rPr>
                <w:rFonts w:ascii="Cambria" w:hAnsi="Cambria"/>
                <w:b/>
                <w:color w:val="002060"/>
                <w:lang w:val="fr-FR"/>
              </w:rPr>
            </w:pPr>
            <w:r w:rsidRPr="00723570">
              <w:rPr>
                <w:lang w:val="fr-FR"/>
              </w:rPr>
              <w:t>TDR pour la sélection d’un expert en « Certification et plans de contrôle des produits labélisés »</w:t>
            </w:r>
          </w:p>
        </w:tc>
      </w:tr>
      <w:tr w:rsidR="00C552E6" w:rsidRPr="00723570" w14:paraId="77A87904" w14:textId="77777777" w:rsidTr="00AA59BF">
        <w:tc>
          <w:tcPr>
            <w:tcW w:w="477" w:type="dxa"/>
          </w:tcPr>
          <w:p w14:paraId="5E3B9EF8" w14:textId="77777777" w:rsidR="00C552E6" w:rsidRPr="00785EF0" w:rsidRDefault="00C552E6" w:rsidP="00AA59BF">
            <w:pPr>
              <w:snapToGrid w:val="0"/>
              <w:jc w:val="right"/>
              <w:rPr>
                <w:rFonts w:ascii="Cambria" w:hAnsi="Cambria"/>
                <w:b/>
                <w:color w:val="C00000"/>
                <w:lang w:val="fr-FR"/>
              </w:rPr>
            </w:pPr>
            <w:r w:rsidRPr="00785EF0">
              <w:rPr>
                <w:rFonts w:ascii="Cambria" w:hAnsi="Cambria"/>
                <w:b/>
                <w:color w:val="C00000"/>
                <w:lang w:val="fr-FR"/>
              </w:rPr>
              <w:t>4</w:t>
            </w:r>
          </w:p>
        </w:tc>
        <w:tc>
          <w:tcPr>
            <w:tcW w:w="9762" w:type="dxa"/>
            <w:shd w:val="clear" w:color="auto" w:fill="auto"/>
          </w:tcPr>
          <w:p w14:paraId="304E7B51" w14:textId="4257A754" w:rsidR="00C552E6" w:rsidRPr="00785EF0" w:rsidRDefault="00C552E6" w:rsidP="001853F0">
            <w:pPr>
              <w:snapToGrid w:val="0"/>
              <w:jc w:val="both"/>
              <w:rPr>
                <w:rFonts w:ascii="Cambria" w:hAnsi="Cambria"/>
                <w:b/>
                <w:color w:val="002060"/>
                <w:lang w:val="fr-FR"/>
              </w:rPr>
            </w:pPr>
            <w:r w:rsidRPr="00785EF0">
              <w:rPr>
                <w:rFonts w:ascii="Cambria" w:hAnsi="Cambria"/>
                <w:b/>
                <w:color w:val="002060"/>
                <w:lang w:val="fr-FR"/>
              </w:rPr>
              <w:t>TEXTE SYNTHÉTIQUE DE PRÉSENTATION</w:t>
            </w:r>
            <w:r w:rsidR="000C1292" w:rsidRPr="00785EF0">
              <w:rPr>
                <w:rFonts w:ascii="Cambria" w:hAnsi="Cambria"/>
                <w:b/>
                <w:color w:val="002060"/>
                <w:lang w:val="fr-FR"/>
              </w:rPr>
              <w:t xml:space="preserve"> (en français et en italien)</w:t>
            </w:r>
            <w:r w:rsidRPr="00785EF0">
              <w:rPr>
                <w:rFonts w:ascii="Cambria" w:hAnsi="Cambria"/>
                <w:b/>
                <w:color w:val="002060"/>
                <w:lang w:val="fr-FR"/>
              </w:rPr>
              <w:t xml:space="preserve"> : </w:t>
            </w:r>
          </w:p>
          <w:p w14:paraId="080F5235" w14:textId="77777777" w:rsidR="002830BA" w:rsidRPr="00785EF0" w:rsidRDefault="002830BA" w:rsidP="001853F0">
            <w:pPr>
              <w:snapToGrid w:val="0"/>
              <w:jc w:val="both"/>
              <w:rPr>
                <w:rFonts w:ascii="Cambria" w:hAnsi="Cambria"/>
                <w:b/>
                <w:color w:val="002060"/>
                <w:lang w:val="fr-FR"/>
              </w:rPr>
            </w:pPr>
          </w:p>
          <w:p w14:paraId="1227314F" w14:textId="5D2E2C90" w:rsidR="00802B14" w:rsidRPr="00785EF0" w:rsidRDefault="002830BA" w:rsidP="00B002C5">
            <w:pPr>
              <w:jc w:val="both"/>
              <w:rPr>
                <w:lang w:val="fr-FR"/>
              </w:rPr>
            </w:pPr>
            <w:bookmarkStart w:id="0" w:name="_Hlk132629552"/>
            <w:r w:rsidRPr="00785EF0">
              <w:rPr>
                <w:lang w:val="fr-FR"/>
              </w:rPr>
              <w:t>Dans le cadre du projet JESMED, l</w:t>
            </w:r>
            <w:r w:rsidR="00723570">
              <w:rPr>
                <w:lang w:val="fr-FR"/>
              </w:rPr>
              <w:t xml:space="preserve">a Direction Générale du Production Agricole </w:t>
            </w:r>
            <w:r w:rsidR="003E0942">
              <w:rPr>
                <w:lang w:val="fr-FR"/>
              </w:rPr>
              <w:t>(</w:t>
            </w:r>
            <w:r w:rsidR="00723570">
              <w:rPr>
                <w:lang w:val="fr-FR"/>
              </w:rPr>
              <w:t>DGPA</w:t>
            </w:r>
            <w:r w:rsidR="003E0942">
              <w:rPr>
                <w:lang w:val="fr-FR"/>
              </w:rPr>
              <w:t>)</w:t>
            </w:r>
            <w:r w:rsidRPr="00785EF0">
              <w:rPr>
                <w:lang w:val="fr-FR"/>
              </w:rPr>
              <w:t>, lance un</w:t>
            </w:r>
            <w:r w:rsidR="00723570">
              <w:rPr>
                <w:lang w:val="fr-FR"/>
              </w:rPr>
              <w:t xml:space="preserve"> TDR</w:t>
            </w:r>
            <w:r w:rsidR="00AA59BF" w:rsidRPr="00785EF0">
              <w:rPr>
                <w:lang w:val="fr-FR"/>
              </w:rPr>
              <w:t xml:space="preserve"> pour</w:t>
            </w:r>
            <w:r w:rsidRPr="00785EF0">
              <w:rPr>
                <w:lang w:val="fr-FR"/>
              </w:rPr>
              <w:t xml:space="preserve"> </w:t>
            </w:r>
            <w:r w:rsidR="003E0942">
              <w:rPr>
                <w:lang w:val="fr-FR"/>
              </w:rPr>
              <w:t>l</w:t>
            </w:r>
            <w:r w:rsidR="00723570">
              <w:rPr>
                <w:lang w:val="fr-FR"/>
              </w:rPr>
              <w:t>a sélection d’un expert en Certification et plans de contrôle des produits labélisés</w:t>
            </w:r>
            <w:r w:rsidR="00802B14" w:rsidRPr="00785EF0">
              <w:rPr>
                <w:lang w:val="fr-FR"/>
              </w:rPr>
              <w:t>.</w:t>
            </w:r>
          </w:p>
          <w:bookmarkEnd w:id="0"/>
          <w:p w14:paraId="5157FACB" w14:textId="77777777" w:rsidR="00723570" w:rsidRDefault="00723570" w:rsidP="00723570">
            <w:pPr>
              <w:jc w:val="both"/>
              <w:rPr>
                <w:lang w:val="fr-FR"/>
              </w:rPr>
            </w:pPr>
            <w:r w:rsidRPr="00723570">
              <w:rPr>
                <w:lang w:val="fr-FR"/>
              </w:rPr>
              <w:t xml:space="preserve">Les soumissionnaires intéressés par cet avis sont invités à envoyer leurs offres par courrier postal ou le mettre directement au bureau d’ordre de la Direction Générale de la Production Agricole. Le cachet du bureau d’ordre de la Direction Générale de la Production Agricole faisant foi ; 30, Rue Alain Savary, 1002 Tunis. L’enveloppe extérieure devra porter la mention : </w:t>
            </w:r>
          </w:p>
          <w:p w14:paraId="1062D4BC" w14:textId="4BA9EF8E" w:rsidR="00723570" w:rsidRDefault="00723570" w:rsidP="00723570">
            <w:pPr>
              <w:jc w:val="both"/>
              <w:rPr>
                <w:lang w:val="fr-FR"/>
              </w:rPr>
            </w:pPr>
            <w:r w:rsidRPr="00723570">
              <w:rPr>
                <w:lang w:val="fr-FR"/>
              </w:rPr>
              <w:t>A ne pas ouvrir DGPA – JESMED/ IS 1.2 080 TDR pour la sélection d’un expert en « Certification des produits labélisés »</w:t>
            </w:r>
          </w:p>
          <w:p w14:paraId="39D6E25B" w14:textId="03B6A19E" w:rsidR="00723570" w:rsidRDefault="00723570" w:rsidP="00597B23">
            <w:pPr>
              <w:jc w:val="both"/>
              <w:rPr>
                <w:lang w:val="fr-FR"/>
              </w:rPr>
            </w:pPr>
            <w:r w:rsidRPr="00723570">
              <w:rPr>
                <w:lang w:val="fr-FR"/>
              </w:rPr>
              <w:t xml:space="preserve"> Date Limite de dépôt : 12/11/2023 à 16h00 </w:t>
            </w:r>
          </w:p>
          <w:p w14:paraId="77F01A27" w14:textId="46014593" w:rsidR="00723570" w:rsidRDefault="00723570" w:rsidP="00597B23">
            <w:pPr>
              <w:jc w:val="both"/>
              <w:rPr>
                <w:lang w:val="fr-FR"/>
              </w:rPr>
            </w:pPr>
            <w:r w:rsidRPr="00723570">
              <w:rPr>
                <w:lang w:val="fr-FR"/>
              </w:rPr>
              <w:t>Les dossiers reçus après cette date seront rejetés automatiquement</w:t>
            </w:r>
          </w:p>
          <w:p w14:paraId="4A0B4A8F" w14:textId="0402DCD4" w:rsidR="00597B23" w:rsidRDefault="00597B23" w:rsidP="00597B23">
            <w:pPr>
              <w:jc w:val="both"/>
              <w:rPr>
                <w:lang w:val="fr-FR"/>
              </w:rPr>
            </w:pPr>
            <w:r w:rsidRPr="00785EF0">
              <w:rPr>
                <w:lang w:val="fr-FR"/>
              </w:rPr>
              <w:t>L</w:t>
            </w:r>
            <w:r w:rsidR="00723570">
              <w:rPr>
                <w:lang w:val="fr-FR"/>
              </w:rPr>
              <w:t>e TDR</w:t>
            </w:r>
            <w:r w:rsidRPr="00785EF0">
              <w:rPr>
                <w:lang w:val="fr-FR"/>
              </w:rPr>
              <w:t xml:space="preserve"> peut être consulté à partir du lien sur : </w:t>
            </w:r>
          </w:p>
          <w:p w14:paraId="0BD0ACFC" w14:textId="7B82D63F" w:rsidR="005A4290" w:rsidRDefault="00000000" w:rsidP="00597B23">
            <w:pPr>
              <w:jc w:val="both"/>
              <w:rPr>
                <w:lang w:val="fr-FR"/>
              </w:rPr>
            </w:pPr>
            <w:hyperlink r:id="rId8" w:history="1">
              <w:r w:rsidR="005A4290" w:rsidRPr="00723570">
                <w:rPr>
                  <w:rStyle w:val="Collegamentoipertestuale"/>
                  <w:lang w:val="fr-FR"/>
                </w:rPr>
                <w:t xml:space="preserve"> </w:t>
              </w:r>
              <w:r w:rsidR="005A4290" w:rsidRPr="000D542D">
                <w:rPr>
                  <w:rStyle w:val="Collegamentoipertestuale"/>
                  <w:lang w:val="fr-FR"/>
                </w:rPr>
                <w:t>jesmed.eu</w:t>
              </w:r>
            </w:hyperlink>
          </w:p>
          <w:p w14:paraId="305C6AD0" w14:textId="686F7C60" w:rsidR="003E0942" w:rsidRPr="00785EF0" w:rsidRDefault="00000000" w:rsidP="00597B23">
            <w:pPr>
              <w:jc w:val="both"/>
              <w:rPr>
                <w:lang w:val="fr-FR"/>
              </w:rPr>
            </w:pPr>
            <w:hyperlink r:id="rId9" w:history="1">
              <w:r w:rsidR="00A02BB3" w:rsidRPr="00A02BB3">
                <w:rPr>
                  <w:rStyle w:val="Collegamentoipertestuale"/>
                  <w:lang w:val="fr-FR"/>
                </w:rPr>
                <w:t>tdr_formation_certification_des_produits_labelisesvff_1.pdf (inat.tn)</w:t>
              </w:r>
            </w:hyperlink>
          </w:p>
          <w:p w14:paraId="242654EF" w14:textId="4A0662AE" w:rsidR="00B002C5" w:rsidRPr="00723570" w:rsidRDefault="00785EF0" w:rsidP="009E3C68">
            <w:pPr>
              <w:spacing w:line="276" w:lineRule="auto"/>
              <w:jc w:val="both"/>
            </w:pPr>
            <w:r w:rsidRPr="00723570">
              <w:t>--------------------------------------------------------------------------------------------------</w:t>
            </w:r>
          </w:p>
          <w:p w14:paraId="5C0C9B8A" w14:textId="6C30FC30" w:rsidR="000D542D" w:rsidRDefault="000D542D" w:rsidP="00785EF0">
            <w:pPr>
              <w:spacing w:line="276" w:lineRule="auto"/>
              <w:jc w:val="both"/>
              <w:rPr>
                <w:lang w:eastAsia="zh-CN" w:bidi="hi-IN"/>
              </w:rPr>
            </w:pPr>
            <w:r>
              <w:rPr>
                <w:lang w:eastAsia="zh-CN" w:bidi="hi-IN"/>
              </w:rPr>
              <w:t>N</w:t>
            </w:r>
            <w:r w:rsidRPr="000D542D">
              <w:rPr>
                <w:lang w:eastAsia="zh-CN" w:bidi="hi-IN"/>
              </w:rPr>
              <w:t>ell'ambito del progetto JESMED, la Direzione Generale dell</w:t>
            </w:r>
            <w:r>
              <w:rPr>
                <w:lang w:eastAsia="zh-CN" w:bidi="hi-IN"/>
              </w:rPr>
              <w:t>a</w:t>
            </w:r>
            <w:r w:rsidRPr="000D542D">
              <w:rPr>
                <w:lang w:eastAsia="zh-CN" w:bidi="hi-IN"/>
              </w:rPr>
              <w:t xml:space="preserve"> Produzion</w:t>
            </w:r>
            <w:r>
              <w:rPr>
                <w:lang w:eastAsia="zh-CN" w:bidi="hi-IN"/>
              </w:rPr>
              <w:t>e</w:t>
            </w:r>
            <w:r w:rsidRPr="000D542D">
              <w:rPr>
                <w:lang w:eastAsia="zh-CN" w:bidi="hi-IN"/>
              </w:rPr>
              <w:t xml:space="preserve"> Agricol</w:t>
            </w:r>
            <w:r>
              <w:rPr>
                <w:lang w:eastAsia="zh-CN" w:bidi="hi-IN"/>
              </w:rPr>
              <w:t>a</w:t>
            </w:r>
            <w:r w:rsidRPr="000D542D">
              <w:rPr>
                <w:lang w:eastAsia="zh-CN" w:bidi="hi-IN"/>
              </w:rPr>
              <w:t xml:space="preserve"> (DGPA) lancia un </w:t>
            </w:r>
            <w:r>
              <w:rPr>
                <w:lang w:eastAsia="zh-CN" w:bidi="hi-IN"/>
              </w:rPr>
              <w:t>Avviso</w:t>
            </w:r>
            <w:r w:rsidRPr="000D542D">
              <w:rPr>
                <w:lang w:eastAsia="zh-CN" w:bidi="hi-IN"/>
              </w:rPr>
              <w:t xml:space="preserve"> per la selezione di un esperto in Certificazione </w:t>
            </w:r>
            <w:r>
              <w:rPr>
                <w:lang w:eastAsia="zh-CN" w:bidi="hi-IN"/>
              </w:rPr>
              <w:t>e p</w:t>
            </w:r>
            <w:r w:rsidRPr="000D542D">
              <w:rPr>
                <w:lang w:eastAsia="zh-CN" w:bidi="hi-IN"/>
              </w:rPr>
              <w:t xml:space="preserve">iani di </w:t>
            </w:r>
            <w:r>
              <w:rPr>
                <w:lang w:eastAsia="zh-CN" w:bidi="hi-IN"/>
              </w:rPr>
              <w:t>c</w:t>
            </w:r>
            <w:r w:rsidRPr="000D542D">
              <w:rPr>
                <w:lang w:eastAsia="zh-CN" w:bidi="hi-IN"/>
              </w:rPr>
              <w:t>ontrollo dei prodotti etichettati.</w:t>
            </w:r>
          </w:p>
          <w:p w14:paraId="2D3FB7C8" w14:textId="2F77E7B2" w:rsidR="000D542D" w:rsidRDefault="000D542D" w:rsidP="00785EF0">
            <w:pPr>
              <w:spacing w:line="276" w:lineRule="auto"/>
              <w:jc w:val="both"/>
              <w:rPr>
                <w:lang w:eastAsia="zh-CN" w:bidi="hi-IN"/>
              </w:rPr>
            </w:pPr>
            <w:r>
              <w:rPr>
                <w:lang w:eastAsia="zh-CN" w:bidi="hi-IN"/>
              </w:rPr>
              <w:t>Coloro che sono</w:t>
            </w:r>
            <w:r w:rsidRPr="000D542D">
              <w:rPr>
                <w:lang w:eastAsia="zh-CN" w:bidi="hi-IN"/>
              </w:rPr>
              <w:t xml:space="preserve"> interessati al presente bando sono invitati a inviare </w:t>
            </w:r>
            <w:r>
              <w:rPr>
                <w:lang w:eastAsia="zh-CN" w:bidi="hi-IN"/>
              </w:rPr>
              <w:t>la propria candidatura</w:t>
            </w:r>
            <w:r w:rsidRPr="000D542D">
              <w:rPr>
                <w:lang w:eastAsia="zh-CN" w:bidi="hi-IN"/>
              </w:rPr>
              <w:t xml:space="preserve"> tramite posta o </w:t>
            </w:r>
            <w:r>
              <w:rPr>
                <w:lang w:eastAsia="zh-CN" w:bidi="hi-IN"/>
              </w:rPr>
              <w:t>consegnarla</w:t>
            </w:r>
            <w:r w:rsidRPr="000D542D">
              <w:rPr>
                <w:lang w:eastAsia="zh-CN" w:bidi="hi-IN"/>
              </w:rPr>
              <w:t xml:space="preserve"> direttamente presso </w:t>
            </w:r>
            <w:r>
              <w:rPr>
                <w:lang w:eastAsia="zh-CN" w:bidi="hi-IN"/>
              </w:rPr>
              <w:t>l’ufficio protocollo</w:t>
            </w:r>
            <w:r w:rsidRPr="000D542D">
              <w:rPr>
                <w:lang w:eastAsia="zh-CN" w:bidi="hi-IN"/>
              </w:rPr>
              <w:t xml:space="preserve"> della Direzione Generale dell</w:t>
            </w:r>
            <w:r>
              <w:rPr>
                <w:lang w:eastAsia="zh-CN" w:bidi="hi-IN"/>
              </w:rPr>
              <w:t xml:space="preserve">a </w:t>
            </w:r>
            <w:r w:rsidRPr="000D542D">
              <w:rPr>
                <w:lang w:eastAsia="zh-CN" w:bidi="hi-IN"/>
              </w:rPr>
              <w:t>Produzion</w:t>
            </w:r>
            <w:r>
              <w:rPr>
                <w:lang w:eastAsia="zh-CN" w:bidi="hi-IN"/>
              </w:rPr>
              <w:t>e</w:t>
            </w:r>
            <w:r w:rsidRPr="000D542D">
              <w:rPr>
                <w:lang w:eastAsia="zh-CN" w:bidi="hi-IN"/>
              </w:rPr>
              <w:t xml:space="preserve"> Agricol</w:t>
            </w:r>
            <w:r>
              <w:rPr>
                <w:lang w:eastAsia="zh-CN" w:bidi="hi-IN"/>
              </w:rPr>
              <w:t>a</w:t>
            </w:r>
            <w:r w:rsidRPr="000D542D">
              <w:rPr>
                <w:lang w:eastAsia="zh-CN" w:bidi="hi-IN"/>
              </w:rPr>
              <w:t xml:space="preserve">. Fa fede il timbro </w:t>
            </w:r>
            <w:r>
              <w:rPr>
                <w:lang w:eastAsia="zh-CN" w:bidi="hi-IN"/>
              </w:rPr>
              <w:t xml:space="preserve">dell’ufficio protocollo </w:t>
            </w:r>
            <w:r w:rsidRPr="000D542D">
              <w:rPr>
                <w:lang w:eastAsia="zh-CN" w:bidi="hi-IN"/>
              </w:rPr>
              <w:t>della Direzione Generale della Produzione Agricola; 30, Rue Alain Savary, 1002 Tunisi. La busta esterna dovrà riportare la dicitura:</w:t>
            </w:r>
          </w:p>
          <w:p w14:paraId="4F02DE12" w14:textId="77B66E50" w:rsidR="000D542D" w:rsidRDefault="000D542D" w:rsidP="000D542D">
            <w:pPr>
              <w:spacing w:line="276" w:lineRule="auto"/>
              <w:jc w:val="both"/>
              <w:rPr>
                <w:lang w:eastAsia="zh-CN" w:bidi="hi-IN"/>
              </w:rPr>
            </w:pPr>
            <w:r>
              <w:rPr>
                <w:lang w:eastAsia="zh-CN" w:bidi="hi-IN"/>
              </w:rPr>
              <w:t xml:space="preserve">Non aprire DGPA – JESMED/ IS 1.2 080 </w:t>
            </w:r>
            <w:r>
              <w:rPr>
                <w:lang w:eastAsia="zh-CN" w:bidi="hi-IN"/>
              </w:rPr>
              <w:t>Avviso</w:t>
            </w:r>
            <w:r>
              <w:rPr>
                <w:lang w:eastAsia="zh-CN" w:bidi="hi-IN"/>
              </w:rPr>
              <w:t xml:space="preserve"> per la selezione di un esperto in “Certificazione di prodotti etichettati”</w:t>
            </w:r>
          </w:p>
          <w:p w14:paraId="3C0E4808" w14:textId="667EFCCB" w:rsidR="000D542D" w:rsidRDefault="000D542D" w:rsidP="000D542D">
            <w:pPr>
              <w:spacing w:line="276" w:lineRule="auto"/>
              <w:jc w:val="both"/>
              <w:rPr>
                <w:lang w:eastAsia="zh-CN" w:bidi="hi-IN"/>
              </w:rPr>
            </w:pPr>
            <w:r>
              <w:rPr>
                <w:lang w:eastAsia="zh-CN" w:bidi="hi-IN"/>
              </w:rPr>
              <w:t>Termine ultimo per la presentazione: 12/11/2023 ore 16:00</w:t>
            </w:r>
          </w:p>
          <w:p w14:paraId="3E4C6BF3" w14:textId="006DD2A8" w:rsidR="000D542D" w:rsidRDefault="000D542D" w:rsidP="00785EF0">
            <w:pPr>
              <w:spacing w:line="276" w:lineRule="auto"/>
              <w:jc w:val="both"/>
              <w:rPr>
                <w:lang w:eastAsia="zh-CN" w:bidi="hi-IN"/>
              </w:rPr>
            </w:pPr>
            <w:r>
              <w:rPr>
                <w:lang w:eastAsia="zh-CN" w:bidi="hi-IN"/>
              </w:rPr>
              <w:t xml:space="preserve">I </w:t>
            </w:r>
            <w:r>
              <w:rPr>
                <w:lang w:eastAsia="zh-CN" w:bidi="hi-IN"/>
              </w:rPr>
              <w:t>dossier</w:t>
            </w:r>
            <w:r>
              <w:rPr>
                <w:lang w:eastAsia="zh-CN" w:bidi="hi-IN"/>
              </w:rPr>
              <w:t xml:space="preserve"> ricevuti dopo tale data verranno automaticamente rifiutati.</w:t>
            </w:r>
          </w:p>
          <w:p w14:paraId="274C3666" w14:textId="7F8F7A1B" w:rsidR="00785EF0" w:rsidRDefault="00785EF0" w:rsidP="00785EF0">
            <w:pPr>
              <w:spacing w:line="276" w:lineRule="auto"/>
              <w:jc w:val="both"/>
              <w:rPr>
                <w:lang w:eastAsia="zh-CN" w:bidi="hi-IN"/>
              </w:rPr>
            </w:pPr>
            <w:r w:rsidRPr="00785EF0">
              <w:rPr>
                <w:lang w:eastAsia="zh-CN" w:bidi="hi-IN"/>
              </w:rPr>
              <w:t>L'avviso pubblico è consultabile al link:</w:t>
            </w:r>
          </w:p>
          <w:p w14:paraId="131A1E45" w14:textId="4C149494" w:rsidR="005D00AD" w:rsidRPr="005D00AD" w:rsidRDefault="00000000" w:rsidP="00785EF0">
            <w:pPr>
              <w:spacing w:line="276" w:lineRule="auto"/>
              <w:jc w:val="both"/>
              <w:rPr>
                <w:lang w:val="fr-FR" w:eastAsia="zh-CN" w:bidi="hi-IN"/>
              </w:rPr>
            </w:pPr>
            <w:hyperlink r:id="rId10" w:history="1">
              <w:r w:rsidR="005D00AD" w:rsidRPr="005D00AD">
                <w:rPr>
                  <w:rStyle w:val="Collegamentoipertestuale"/>
                  <w:lang w:val="fr-FR"/>
                </w:rPr>
                <w:t>tdr_formation_certification_des_produits_labelisesvff_1.pdf (inat.tn)</w:t>
              </w:r>
            </w:hyperlink>
          </w:p>
          <w:p w14:paraId="4E0608F4" w14:textId="53FD871F" w:rsidR="000B26DD" w:rsidRDefault="00000000" w:rsidP="00785EF0">
            <w:pPr>
              <w:spacing w:line="276" w:lineRule="auto"/>
              <w:jc w:val="both"/>
              <w:rPr>
                <w:lang w:eastAsia="zh-CN" w:bidi="hi-IN"/>
              </w:rPr>
            </w:pPr>
            <w:hyperlink r:id="rId11" w:history="1">
              <w:r w:rsidR="000B26DD">
                <w:rPr>
                  <w:rStyle w:val="Collegamentoipertestuale"/>
                </w:rPr>
                <w:t>jesmed.eu</w:t>
              </w:r>
            </w:hyperlink>
          </w:p>
          <w:p w14:paraId="6417947D" w14:textId="0F43EC14" w:rsidR="00785EF0" w:rsidRPr="004B6AF8" w:rsidRDefault="00785EF0" w:rsidP="00723570">
            <w:pPr>
              <w:spacing w:line="276" w:lineRule="auto"/>
              <w:jc w:val="both"/>
              <w:rPr>
                <w:lang w:val="fr-FR" w:eastAsia="zh-CN" w:bidi="hi-IN"/>
              </w:rPr>
            </w:pPr>
          </w:p>
        </w:tc>
      </w:tr>
      <w:tr w:rsidR="00C552E6" w:rsidRPr="005B12C1" w14:paraId="2B9F742F" w14:textId="77777777" w:rsidTr="00AA59BF">
        <w:trPr>
          <w:trHeight w:val="634"/>
        </w:trPr>
        <w:tc>
          <w:tcPr>
            <w:tcW w:w="477" w:type="dxa"/>
          </w:tcPr>
          <w:p w14:paraId="15378717" w14:textId="63514BE4"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5</w:t>
            </w:r>
          </w:p>
        </w:tc>
        <w:tc>
          <w:tcPr>
            <w:tcW w:w="9762" w:type="dxa"/>
            <w:shd w:val="clear" w:color="auto" w:fill="auto"/>
          </w:tcPr>
          <w:p w14:paraId="0E4641EB" w14:textId="59DCF166" w:rsidR="00C552E6" w:rsidRPr="00C552E6" w:rsidRDefault="00C552E6" w:rsidP="00AA59BF">
            <w:pPr>
              <w:rPr>
                <w:rFonts w:ascii="Cambria" w:hAnsi="Cambria"/>
                <w:b/>
                <w:color w:val="003366"/>
                <w:lang w:val="fr-FR"/>
              </w:rPr>
            </w:pPr>
            <w:r w:rsidRPr="00C552E6">
              <w:rPr>
                <w:rFonts w:ascii="Cambria" w:hAnsi="Cambria"/>
                <w:b/>
                <w:color w:val="003366"/>
                <w:lang w:val="fr-FR"/>
              </w:rPr>
              <w:t>TYPE DE L’ACTE (consultation, avis public, communiqué, évènement</w:t>
            </w:r>
            <w:r>
              <w:rPr>
                <w:rFonts w:ascii="Cambria" w:hAnsi="Cambria"/>
                <w:b/>
                <w:color w:val="003366"/>
                <w:lang w:val="fr-FR"/>
              </w:rPr>
              <w:t xml:space="preserve"> etc.</w:t>
            </w:r>
            <w:r w:rsidRPr="00C552E6">
              <w:rPr>
                <w:rFonts w:ascii="Cambria" w:hAnsi="Cambria"/>
                <w:b/>
                <w:color w:val="003366"/>
                <w:lang w:val="fr-FR"/>
              </w:rPr>
              <w:t xml:space="preserve">) : </w:t>
            </w:r>
          </w:p>
          <w:p w14:paraId="385B8F91" w14:textId="64EF1DF7" w:rsidR="00C552E6" w:rsidRPr="00C552E6" w:rsidRDefault="00723570" w:rsidP="00AA59BF">
            <w:pPr>
              <w:spacing w:line="360" w:lineRule="auto"/>
              <w:rPr>
                <w:rFonts w:ascii="Cambria" w:hAnsi="Cambria"/>
                <w:b/>
                <w:color w:val="003366"/>
                <w:lang w:val="fr-FR"/>
              </w:rPr>
            </w:pPr>
            <w:r>
              <w:rPr>
                <w:rFonts w:ascii="Cambria" w:hAnsi="Cambria"/>
                <w:b/>
                <w:color w:val="003366"/>
                <w:lang w:val="fr-FR"/>
              </w:rPr>
              <w:t>TDR</w:t>
            </w:r>
          </w:p>
        </w:tc>
      </w:tr>
      <w:tr w:rsidR="00C552E6" w:rsidRPr="000D542D" w14:paraId="1039EC59" w14:textId="77777777" w:rsidTr="00AA59BF">
        <w:tc>
          <w:tcPr>
            <w:tcW w:w="477" w:type="dxa"/>
          </w:tcPr>
          <w:p w14:paraId="1F3905FE"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6</w:t>
            </w:r>
          </w:p>
        </w:tc>
        <w:tc>
          <w:tcPr>
            <w:tcW w:w="9762" w:type="dxa"/>
            <w:shd w:val="clear" w:color="auto" w:fill="auto"/>
          </w:tcPr>
          <w:p w14:paraId="69A7AFB9" w14:textId="7182C0EC" w:rsidR="00C552E6" w:rsidRPr="00C552E6" w:rsidRDefault="00C552E6" w:rsidP="00AA59BF">
            <w:pPr>
              <w:rPr>
                <w:rFonts w:ascii="Cambria" w:hAnsi="Cambria"/>
                <w:b/>
                <w:color w:val="003366"/>
                <w:lang w:val="fr-FR"/>
              </w:rPr>
            </w:pPr>
            <w:r w:rsidRPr="00C552E6">
              <w:rPr>
                <w:rFonts w:ascii="Cambria" w:hAnsi="Cambria"/>
                <w:b/>
                <w:color w:val="003366"/>
                <w:lang w:val="fr-FR"/>
              </w:rPr>
              <w:t xml:space="preserve">DATE D’EXPIRATION : </w:t>
            </w:r>
            <w:r w:rsidR="00A02BB3">
              <w:rPr>
                <w:rFonts w:ascii="Cambria" w:hAnsi="Cambria"/>
                <w:b/>
                <w:color w:val="003366"/>
                <w:lang w:val="fr-FR"/>
              </w:rPr>
              <w:t xml:space="preserve">12 Novembre </w:t>
            </w:r>
            <w:r w:rsidR="00B002C5">
              <w:rPr>
                <w:rFonts w:ascii="Cambria" w:hAnsi="Cambria"/>
                <w:b/>
                <w:color w:val="003366"/>
                <w:lang w:val="fr-FR"/>
              </w:rPr>
              <w:t>2023</w:t>
            </w:r>
          </w:p>
          <w:p w14:paraId="610D2CDD" w14:textId="77777777" w:rsidR="00C552E6" w:rsidRPr="00C552E6" w:rsidRDefault="00C552E6" w:rsidP="00AA59BF">
            <w:pPr>
              <w:rPr>
                <w:rFonts w:ascii="Cambria" w:hAnsi="Cambria"/>
                <w:b/>
                <w:color w:val="003366"/>
                <w:lang w:val="fr-FR"/>
              </w:rPr>
            </w:pPr>
          </w:p>
          <w:p w14:paraId="517F0043" w14:textId="0F782344" w:rsidR="00C552E6" w:rsidRPr="00C552E6" w:rsidRDefault="00C552E6" w:rsidP="00AA59BF">
            <w:pPr>
              <w:rPr>
                <w:rFonts w:ascii="Cambria" w:hAnsi="Cambria"/>
                <w:color w:val="003366"/>
                <w:lang w:val="fr-FR"/>
              </w:rPr>
            </w:pPr>
            <w:r w:rsidRPr="00C552E6">
              <w:rPr>
                <w:rFonts w:ascii="Cambria" w:hAnsi="Cambria"/>
                <w:b/>
                <w:color w:val="003366"/>
                <w:lang w:val="fr-FR"/>
              </w:rPr>
              <w:t>HEURE D’EXPIRATION :</w:t>
            </w:r>
            <w:r w:rsidR="005B12C1">
              <w:rPr>
                <w:rFonts w:ascii="Cambria" w:hAnsi="Cambria"/>
                <w:b/>
                <w:color w:val="003366"/>
                <w:lang w:val="fr-FR"/>
              </w:rPr>
              <w:t xml:space="preserve"> </w:t>
            </w:r>
            <w:r w:rsidR="00B002C5">
              <w:rPr>
                <w:rFonts w:ascii="Cambria" w:hAnsi="Cambria"/>
                <w:b/>
                <w:color w:val="003366"/>
                <w:lang w:val="fr-FR"/>
              </w:rPr>
              <w:t>1</w:t>
            </w:r>
            <w:r w:rsidR="00A02BB3">
              <w:rPr>
                <w:rFonts w:ascii="Cambria" w:hAnsi="Cambria"/>
                <w:b/>
                <w:color w:val="003366"/>
                <w:lang w:val="fr-FR"/>
              </w:rPr>
              <w:t>6</w:t>
            </w:r>
            <w:r w:rsidR="00B002C5">
              <w:rPr>
                <w:rFonts w:ascii="Cambria" w:hAnsi="Cambria"/>
                <w:b/>
                <w:color w:val="003366"/>
                <w:lang w:val="fr-FR"/>
              </w:rPr>
              <w:t>H00</w:t>
            </w:r>
          </w:p>
        </w:tc>
      </w:tr>
      <w:tr w:rsidR="00C552E6" w:rsidRPr="000D542D" w14:paraId="669B9893" w14:textId="77777777" w:rsidTr="00AA59BF">
        <w:tc>
          <w:tcPr>
            <w:tcW w:w="477" w:type="dxa"/>
          </w:tcPr>
          <w:p w14:paraId="192CDC4A"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7</w:t>
            </w:r>
          </w:p>
        </w:tc>
        <w:tc>
          <w:tcPr>
            <w:tcW w:w="9762" w:type="dxa"/>
            <w:shd w:val="clear" w:color="auto" w:fill="auto"/>
          </w:tcPr>
          <w:p w14:paraId="690BC112" w14:textId="77777777" w:rsidR="00C552E6" w:rsidRPr="00C552E6" w:rsidRDefault="00C552E6" w:rsidP="00AA59BF">
            <w:pPr>
              <w:rPr>
                <w:rFonts w:ascii="Cambria" w:hAnsi="Cambria"/>
                <w:b/>
                <w:color w:val="003366"/>
                <w:lang w:val="fr-FR"/>
              </w:rPr>
            </w:pPr>
            <w:r w:rsidRPr="00C552E6">
              <w:rPr>
                <w:rFonts w:ascii="Cambria" w:hAnsi="Cambria"/>
                <w:b/>
                <w:color w:val="003366"/>
                <w:lang w:val="fr-FR"/>
              </w:rPr>
              <w:t>DESTINATAIRES DE LA PUBLICATION</w:t>
            </w:r>
          </w:p>
          <w:p w14:paraId="02FAC69B" w14:textId="77777777" w:rsidR="00C552E6" w:rsidRPr="00C552E6" w:rsidRDefault="00C552E6" w:rsidP="00AA59BF">
            <w:pPr>
              <w:rPr>
                <w:rFonts w:ascii="Cambria" w:hAnsi="Cambria"/>
                <w:b/>
                <w:color w:val="003366"/>
                <w:lang w:val="fr-FR"/>
              </w:rPr>
            </w:pPr>
          </w:p>
          <w:p w14:paraId="69A1CD79" w14:textId="630E7260" w:rsidR="00C552E6" w:rsidRPr="00C552E6" w:rsidRDefault="00C552E6" w:rsidP="00AA59BF">
            <w:pPr>
              <w:spacing w:line="276" w:lineRule="auto"/>
              <w:rPr>
                <w:rFonts w:ascii="Cambria Math" w:hAnsi="Cambria Math" w:cs="Cambria Math"/>
                <w:b/>
                <w:color w:val="003366"/>
                <w:lang w:val="fr-FR"/>
              </w:rPr>
            </w:pPr>
            <w:r w:rsidRPr="00C552E6">
              <w:rPr>
                <w:rFonts w:ascii="Cambria" w:hAnsi="Cambria"/>
                <w:b/>
                <w:color w:val="003366"/>
                <w:lang w:val="fr-FR"/>
              </w:rPr>
              <w:t>Citoyens</w:t>
            </w:r>
            <w:r w:rsidR="00802B14" w:rsidRPr="00C552E6">
              <w:rPr>
                <w:rFonts w:ascii="Cambria Math" w:hAnsi="Cambria Math" w:cs="Cambria Math"/>
                <w:b/>
                <w:color w:val="003366"/>
                <w:lang w:val="fr-FR"/>
              </w:rPr>
              <w:t xml:space="preserve">  </w:t>
            </w:r>
            <w:r w:rsidRPr="00C552E6">
              <w:rPr>
                <w:rFonts w:ascii="Cambria Math" w:hAnsi="Cambria Math" w:cs="Cambria Math"/>
                <w:b/>
                <w:color w:val="003366"/>
                <w:lang w:val="fr-FR"/>
              </w:rPr>
              <w:t xml:space="preserve">  </w:t>
            </w:r>
            <w:r w:rsidR="005D00AD" w:rsidRPr="00B002C5">
              <w:rPr>
                <w:rFonts w:ascii="Cambria Math" w:hAnsi="Cambria Math" w:cs="Cambria Math"/>
                <w:b/>
                <w:color w:val="003366"/>
                <w:sz w:val="24"/>
                <w:szCs w:val="24"/>
                <w:bdr w:val="single" w:sz="4" w:space="0" w:color="auto"/>
                <w:lang w:val="fr-FR"/>
              </w:rPr>
              <w:t>X</w:t>
            </w:r>
            <w:r w:rsidR="005D00AD" w:rsidRPr="00C552E6">
              <w:rPr>
                <w:rFonts w:ascii="Cambria Math" w:hAnsi="Cambria Math" w:cs="Cambria Math"/>
                <w:b/>
                <w:color w:val="003366"/>
                <w:lang w:val="fr-FR"/>
              </w:rPr>
              <w:t xml:space="preserve">  </w:t>
            </w:r>
            <w:r w:rsidRPr="00C552E6">
              <w:rPr>
                <w:rFonts w:ascii="Cambria Math" w:hAnsi="Cambria Math" w:cs="Cambria Math"/>
                <w:b/>
                <w:color w:val="003366"/>
                <w:lang w:val="fr-FR"/>
              </w:rPr>
              <w:t xml:space="preserve">                </w:t>
            </w:r>
            <w:r w:rsidRPr="00C552E6">
              <w:rPr>
                <w:rFonts w:ascii="Cambria" w:hAnsi="Cambria"/>
                <w:b/>
                <w:color w:val="003366"/>
                <w:lang w:val="fr-FR"/>
              </w:rPr>
              <w:t xml:space="preserve">organismes publics </w:t>
            </w:r>
            <w:r w:rsidRPr="00C552E6">
              <w:rPr>
                <w:rFonts w:ascii="Cambria Math" w:hAnsi="Cambria Math" w:cs="Cambria Math"/>
                <w:b/>
                <w:color w:val="003366"/>
                <w:lang w:val="fr-FR"/>
              </w:rPr>
              <w:t xml:space="preserve">                    </w:t>
            </w:r>
            <w:r w:rsidRPr="00C552E6">
              <w:rPr>
                <w:rFonts w:ascii="Cambria" w:hAnsi="Cambria"/>
                <w:b/>
                <w:color w:val="003366"/>
                <w:lang w:val="fr-FR"/>
              </w:rPr>
              <w:t xml:space="preserve">entreprise </w:t>
            </w:r>
            <w:r w:rsidR="00B002C5" w:rsidRPr="00B002C5">
              <w:rPr>
                <w:rFonts w:ascii="Cambria Math" w:hAnsi="Cambria Math" w:cs="Cambria Math"/>
                <w:b/>
                <w:color w:val="003366"/>
                <w:sz w:val="24"/>
                <w:szCs w:val="24"/>
                <w:bdr w:val="single" w:sz="4" w:space="0" w:color="auto"/>
                <w:lang w:val="fr-FR"/>
              </w:rPr>
              <w:t>X</w:t>
            </w:r>
            <w:r w:rsidRPr="00C552E6">
              <w:rPr>
                <w:rFonts w:ascii="Cambria Math" w:hAnsi="Cambria Math" w:cs="Cambria Math"/>
                <w:b/>
                <w:color w:val="003366"/>
                <w:lang w:val="fr-FR"/>
              </w:rPr>
              <w:t xml:space="preserve">                    autres_________________________⎕</w:t>
            </w:r>
          </w:p>
          <w:p w14:paraId="7F547864" w14:textId="77777777" w:rsidR="00C552E6" w:rsidRPr="00C552E6" w:rsidRDefault="00C552E6" w:rsidP="00AA59BF">
            <w:pPr>
              <w:spacing w:line="276" w:lineRule="auto"/>
              <w:rPr>
                <w:rFonts w:ascii="Cambria" w:hAnsi="Cambria"/>
                <w:b/>
                <w:color w:val="003366"/>
                <w:lang w:val="fr-FR"/>
              </w:rPr>
            </w:pPr>
          </w:p>
        </w:tc>
      </w:tr>
      <w:tr w:rsidR="00C552E6" w:rsidRPr="00723570" w14:paraId="7C5507EE" w14:textId="77777777" w:rsidTr="00AA59BF">
        <w:tc>
          <w:tcPr>
            <w:tcW w:w="477" w:type="dxa"/>
          </w:tcPr>
          <w:p w14:paraId="7A39302B"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lastRenderedPageBreak/>
              <w:t>8</w:t>
            </w:r>
          </w:p>
        </w:tc>
        <w:tc>
          <w:tcPr>
            <w:tcW w:w="9762" w:type="dxa"/>
            <w:shd w:val="clear" w:color="auto" w:fill="auto"/>
          </w:tcPr>
          <w:p w14:paraId="7EF9C99E" w14:textId="77777777" w:rsidR="00C552E6" w:rsidRDefault="00C552E6" w:rsidP="00AA59BF">
            <w:pPr>
              <w:rPr>
                <w:rFonts w:ascii="Cambria" w:hAnsi="Cambria"/>
                <w:b/>
                <w:color w:val="003366"/>
                <w:lang w:val="fr-FR"/>
              </w:rPr>
            </w:pPr>
            <w:r w:rsidRPr="00C552E6">
              <w:rPr>
                <w:rFonts w:ascii="Cambria" w:hAnsi="Cambria"/>
                <w:b/>
                <w:color w:val="003366"/>
                <w:lang w:val="fr-FR"/>
              </w:rPr>
              <w:t xml:space="preserve">INFORMATIONS À PRENDRE EN CHARGE PAR (prénom, nom, téléphone, courrier électronique) : </w:t>
            </w:r>
          </w:p>
          <w:p w14:paraId="0D77FA7B" w14:textId="5D33987C" w:rsidR="005A093E" w:rsidRPr="005D00AD" w:rsidRDefault="005D00AD" w:rsidP="005A093E">
            <w:pPr>
              <w:rPr>
                <w:rFonts w:ascii="Cambria" w:hAnsi="Cambria"/>
                <w:b/>
                <w:color w:val="003366"/>
                <w:lang w:val="fr-FR"/>
              </w:rPr>
            </w:pPr>
            <w:r>
              <w:rPr>
                <w:rFonts w:ascii="Cambria" w:hAnsi="Cambria"/>
                <w:b/>
                <w:color w:val="003366"/>
                <w:lang w:val="fr-FR"/>
              </w:rPr>
              <w:t>Mme. Salwa DHAOUADI</w:t>
            </w:r>
            <w:r w:rsidR="00B002C5" w:rsidRPr="003E0942">
              <w:rPr>
                <w:rFonts w:ascii="Cambria" w:hAnsi="Cambria"/>
                <w:b/>
                <w:color w:val="003366"/>
                <w:lang w:val="fr-FR"/>
              </w:rPr>
              <w:t xml:space="preserve"> ; Tél : </w:t>
            </w:r>
            <w:r w:rsidRPr="005D00AD">
              <w:rPr>
                <w:rFonts w:ascii="Cambria" w:hAnsi="Cambria"/>
                <w:b/>
                <w:color w:val="003366"/>
                <w:lang w:val="fr-FR"/>
              </w:rPr>
              <w:t>71798285/71844296</w:t>
            </w:r>
          </w:p>
          <w:p w14:paraId="2EFE5A83" w14:textId="4ED0EB64" w:rsidR="00B002C5" w:rsidRPr="003E0942" w:rsidRDefault="00B002C5" w:rsidP="00AA59BF">
            <w:pPr>
              <w:rPr>
                <w:rFonts w:ascii="Cambria" w:hAnsi="Cambria"/>
                <w:b/>
                <w:color w:val="003366"/>
                <w:lang w:val="fr-FR"/>
              </w:rPr>
            </w:pPr>
          </w:p>
          <w:p w14:paraId="4FB8B719" w14:textId="7388CA39" w:rsidR="004B04DD" w:rsidRPr="005D00AD" w:rsidRDefault="004B04DD" w:rsidP="00437A2D">
            <w:pPr>
              <w:rPr>
                <w:rFonts w:ascii="Cambria" w:hAnsi="Cambria"/>
                <w:b/>
                <w:color w:val="003366"/>
                <w:lang w:val="fr-FR"/>
              </w:rPr>
            </w:pPr>
          </w:p>
        </w:tc>
      </w:tr>
      <w:tr w:rsidR="00C552E6" w:rsidRPr="000D542D" w14:paraId="273E9E83" w14:textId="77777777" w:rsidTr="00AA59BF">
        <w:tc>
          <w:tcPr>
            <w:tcW w:w="477" w:type="dxa"/>
          </w:tcPr>
          <w:p w14:paraId="651E2B19"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9</w:t>
            </w:r>
          </w:p>
        </w:tc>
        <w:tc>
          <w:tcPr>
            <w:tcW w:w="9762" w:type="dxa"/>
            <w:shd w:val="clear" w:color="auto" w:fill="auto"/>
          </w:tcPr>
          <w:p w14:paraId="5414635B" w14:textId="77777777" w:rsidR="00C552E6" w:rsidRDefault="00C552E6" w:rsidP="00AA59BF">
            <w:pPr>
              <w:rPr>
                <w:rFonts w:ascii="Cambria" w:hAnsi="Cambria"/>
                <w:b/>
                <w:color w:val="003366"/>
                <w:lang w:val="fr-FR"/>
              </w:rPr>
            </w:pPr>
            <w:r w:rsidRPr="00C552E6">
              <w:rPr>
                <w:rFonts w:ascii="Cambria" w:hAnsi="Cambria"/>
                <w:b/>
                <w:color w:val="003366"/>
                <w:lang w:val="fr-FR"/>
              </w:rPr>
              <w:t xml:space="preserve">ANNEXES : </w:t>
            </w:r>
          </w:p>
          <w:p w14:paraId="2C3D5DC3" w14:textId="77777777" w:rsidR="005D00AD" w:rsidRDefault="005D00AD" w:rsidP="005D00AD">
            <w:pPr>
              <w:rPr>
                <w:rFonts w:ascii="Cambria" w:hAnsi="Cambria"/>
                <w:b/>
                <w:color w:val="002060"/>
                <w:lang w:val="fr-FR"/>
              </w:rPr>
            </w:pPr>
          </w:p>
          <w:p w14:paraId="51683ED0" w14:textId="4942CD71" w:rsidR="005A093E" w:rsidRPr="00D30DA0" w:rsidRDefault="005D00AD" w:rsidP="005D00AD">
            <w:pPr>
              <w:pStyle w:val="Paragrafoelenco"/>
              <w:rPr>
                <w:rFonts w:ascii="Cambria" w:hAnsi="Cambria"/>
                <w:color w:val="003366"/>
                <w:lang w:val="fr-FR"/>
              </w:rPr>
            </w:pPr>
            <w:r w:rsidRPr="00723570">
              <w:rPr>
                <w:lang w:val="fr-FR"/>
              </w:rPr>
              <w:t>TDR pour la sélection d’un expert en « Certification et plans de contrôle des produits labélisés »</w:t>
            </w:r>
          </w:p>
        </w:tc>
      </w:tr>
    </w:tbl>
    <w:p w14:paraId="4D54B38A" w14:textId="47DFAA92" w:rsidR="00747FEE" w:rsidRPr="00747FEE" w:rsidRDefault="00747FEE" w:rsidP="00A167E9">
      <w:pPr>
        <w:rPr>
          <w:sz w:val="24"/>
          <w:szCs w:val="24"/>
          <w:lang w:val="fr-FR"/>
        </w:rPr>
      </w:pPr>
    </w:p>
    <w:sectPr w:rsidR="00747FEE" w:rsidRPr="00747FEE" w:rsidSect="00255E8F">
      <w:headerReference w:type="default" r:id="rId12"/>
      <w:footerReference w:type="default" r:id="rId13"/>
      <w:pgSz w:w="11906" w:h="16838" w:code="9"/>
      <w:pgMar w:top="425" w:right="1134" w:bottom="1134" w:left="1134" w:header="567"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235E" w14:textId="77777777" w:rsidR="00745992" w:rsidRDefault="00745992">
      <w:r>
        <w:separator/>
      </w:r>
    </w:p>
  </w:endnote>
  <w:endnote w:type="continuationSeparator" w:id="0">
    <w:p w14:paraId="141B3E85" w14:textId="77777777" w:rsidR="00745992" w:rsidRDefault="0074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4A0" w:firstRow="1" w:lastRow="0" w:firstColumn="1" w:lastColumn="0" w:noHBand="0" w:noVBand="1"/>
    </w:tblPr>
    <w:tblGrid>
      <w:gridCol w:w="6204"/>
      <w:gridCol w:w="1275"/>
      <w:gridCol w:w="1418"/>
      <w:gridCol w:w="850"/>
    </w:tblGrid>
    <w:tr w:rsidR="00AA59BF" w:rsidRPr="00070641" w14:paraId="4BCFACF3" w14:textId="77777777" w:rsidTr="00255E8F">
      <w:tc>
        <w:tcPr>
          <w:tcW w:w="6204" w:type="dxa"/>
          <w:shd w:val="clear" w:color="auto" w:fill="auto"/>
        </w:tcPr>
        <w:p w14:paraId="721324A9" w14:textId="77777777" w:rsidR="00AA59BF" w:rsidRDefault="00AA59BF" w:rsidP="00700F8B">
          <w:pPr>
            <w:rPr>
              <w:noProof/>
            </w:rPr>
          </w:pPr>
          <w:r>
            <w:rPr>
              <w:noProof/>
              <w:lang w:val="fr-FR" w:eastAsia="fr-FR"/>
            </w:rPr>
            <w:drawing>
              <wp:inline distT="0" distB="0" distL="0" distR="0" wp14:anchorId="70F47B73" wp14:editId="6E30D27A">
                <wp:extent cx="802640" cy="538480"/>
                <wp:effectExtent l="0" t="0" r="1016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38480"/>
                        </a:xfrm>
                        <a:prstGeom prst="rect">
                          <a:avLst/>
                        </a:prstGeom>
                        <a:noFill/>
                        <a:ln>
                          <a:noFill/>
                        </a:ln>
                      </pic:spPr>
                    </pic:pic>
                  </a:graphicData>
                </a:graphic>
              </wp:inline>
            </w:drawing>
          </w:r>
        </w:p>
        <w:p w14:paraId="5644705A" w14:textId="77777777" w:rsidR="00AA59BF" w:rsidRDefault="00AA59BF" w:rsidP="00700F8B">
          <w:pPr>
            <w:rPr>
              <w:rFonts w:ascii="Cambria" w:hAnsi="Cambria"/>
              <w:sz w:val="12"/>
              <w:szCs w:val="12"/>
              <w:lang w:val="fr-FR"/>
            </w:rPr>
          </w:pPr>
          <w:r w:rsidRPr="00B04580">
            <w:rPr>
              <w:rFonts w:ascii="Cambria" w:hAnsi="Cambria"/>
              <w:sz w:val="12"/>
              <w:szCs w:val="12"/>
              <w:lang w:val="fr-FR"/>
            </w:rPr>
            <w:t xml:space="preserve">Programme cofinancé par </w:t>
          </w:r>
        </w:p>
        <w:p w14:paraId="637248CD" w14:textId="1A972089" w:rsidR="00AA59BF" w:rsidRPr="00B04580" w:rsidRDefault="00AA59BF" w:rsidP="00700F8B">
          <w:pPr>
            <w:rPr>
              <w:rFonts w:ascii="Cambria" w:hAnsi="Cambria"/>
              <w:sz w:val="12"/>
              <w:szCs w:val="12"/>
              <w:lang w:val="fr-FR"/>
            </w:rPr>
          </w:pPr>
          <w:r w:rsidRPr="00B04580">
            <w:rPr>
              <w:rFonts w:ascii="Cambria" w:hAnsi="Cambria"/>
              <w:sz w:val="12"/>
              <w:szCs w:val="12"/>
              <w:lang w:val="fr-FR"/>
            </w:rPr>
            <w:t>l’</w:t>
          </w:r>
          <w:r w:rsidRPr="00B04580">
            <w:rPr>
              <w:rFonts w:ascii="Cambria" w:hAnsi="Cambria"/>
              <w:b/>
              <w:sz w:val="12"/>
              <w:szCs w:val="12"/>
              <w:lang w:val="fr-FR"/>
            </w:rPr>
            <w:t>Union Européenne</w:t>
          </w:r>
          <w:r w:rsidRPr="00B04580">
            <w:rPr>
              <w:rFonts w:ascii="Cambria" w:hAnsi="Cambria"/>
              <w:sz w:val="12"/>
              <w:szCs w:val="12"/>
              <w:lang w:val="fr-FR"/>
            </w:rPr>
            <w:t xml:space="preserve">  </w:t>
          </w:r>
        </w:p>
      </w:tc>
      <w:tc>
        <w:tcPr>
          <w:tcW w:w="1275" w:type="dxa"/>
          <w:shd w:val="clear" w:color="auto" w:fill="auto"/>
        </w:tcPr>
        <w:p w14:paraId="325FBF68" w14:textId="36DEDB45" w:rsidR="00AA59BF" w:rsidRPr="00070641" w:rsidRDefault="00AA59BF" w:rsidP="00255E8F">
          <w:pPr>
            <w:jc w:val="right"/>
            <w:rPr>
              <w:rFonts w:ascii="Cambria" w:hAnsi="Cambria"/>
              <w:sz w:val="18"/>
              <w:szCs w:val="18"/>
            </w:rPr>
          </w:pPr>
          <w:r w:rsidRPr="00255E8F">
            <w:rPr>
              <w:rFonts w:ascii="Calibri" w:eastAsia="Calibri" w:hAnsi="Calibri"/>
              <w:noProof/>
              <w:sz w:val="22"/>
              <w:szCs w:val="22"/>
              <w:lang w:val="fr-FR" w:eastAsia="fr-FR"/>
            </w:rPr>
            <w:drawing>
              <wp:inline distT="0" distB="0" distL="0" distR="0" wp14:anchorId="1E8EC261" wp14:editId="6E3C0359">
                <wp:extent cx="541020" cy="607372"/>
                <wp:effectExtent l="0" t="0" r="0" b="2540"/>
                <wp:docPr id="8" name="Immagine 8"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2014-2020\17_COMUNICAZIONE\downlo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438" cy="610087"/>
                        </a:xfrm>
                        <a:prstGeom prst="rect">
                          <a:avLst/>
                        </a:prstGeom>
                        <a:noFill/>
                        <a:ln>
                          <a:noFill/>
                        </a:ln>
                      </pic:spPr>
                    </pic:pic>
                  </a:graphicData>
                </a:graphic>
              </wp:inline>
            </w:drawing>
          </w:r>
        </w:p>
      </w:tc>
      <w:tc>
        <w:tcPr>
          <w:tcW w:w="1418" w:type="dxa"/>
          <w:shd w:val="clear" w:color="auto" w:fill="auto"/>
        </w:tcPr>
        <w:p w14:paraId="1E3ED7F1" w14:textId="77777777" w:rsidR="00AA59BF" w:rsidRPr="00070641" w:rsidRDefault="00AA59BF" w:rsidP="00700F8B">
          <w:pPr>
            <w:rPr>
              <w:rFonts w:ascii="Cambria" w:hAnsi="Cambria"/>
              <w:sz w:val="18"/>
              <w:szCs w:val="18"/>
            </w:rPr>
          </w:pPr>
          <w:r>
            <w:rPr>
              <w:noProof/>
              <w:lang w:val="fr-FR" w:eastAsia="fr-FR"/>
            </w:rPr>
            <w:drawing>
              <wp:inline distT="0" distB="0" distL="0" distR="0" wp14:anchorId="6F1F5811" wp14:editId="208272D9">
                <wp:extent cx="812800" cy="538480"/>
                <wp:effectExtent l="0" t="0" r="0" b="0"/>
                <wp:docPr id="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800" cy="538480"/>
                        </a:xfrm>
                        <a:prstGeom prst="rect">
                          <a:avLst/>
                        </a:prstGeom>
                        <a:noFill/>
                        <a:ln>
                          <a:noFill/>
                        </a:ln>
                      </pic:spPr>
                    </pic:pic>
                  </a:graphicData>
                </a:graphic>
              </wp:inline>
            </w:drawing>
          </w:r>
        </w:p>
      </w:tc>
      <w:tc>
        <w:tcPr>
          <w:tcW w:w="850" w:type="dxa"/>
          <w:shd w:val="clear" w:color="auto" w:fill="auto"/>
        </w:tcPr>
        <w:p w14:paraId="6BEF0640" w14:textId="77777777" w:rsidR="00AA59BF" w:rsidRPr="00070641" w:rsidRDefault="00AA59BF" w:rsidP="00700F8B">
          <w:pPr>
            <w:rPr>
              <w:rFonts w:ascii="Cambria" w:hAnsi="Cambria"/>
              <w:sz w:val="18"/>
              <w:szCs w:val="18"/>
            </w:rPr>
          </w:pPr>
          <w:r>
            <w:rPr>
              <w:noProof/>
              <w:lang w:val="fr-FR" w:eastAsia="fr-FR"/>
            </w:rPr>
            <w:drawing>
              <wp:inline distT="0" distB="0" distL="0" distR="0" wp14:anchorId="477CAD3F" wp14:editId="150F2F7E">
                <wp:extent cx="416560" cy="538480"/>
                <wp:effectExtent l="0" t="0" r="0" b="0"/>
                <wp:docPr id="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560" cy="538480"/>
                        </a:xfrm>
                        <a:prstGeom prst="rect">
                          <a:avLst/>
                        </a:prstGeom>
                        <a:noFill/>
                        <a:ln>
                          <a:noFill/>
                        </a:ln>
                      </pic:spPr>
                    </pic:pic>
                  </a:graphicData>
                </a:graphic>
              </wp:inline>
            </w:drawing>
          </w:r>
        </w:p>
      </w:tc>
    </w:tr>
  </w:tbl>
  <w:p w14:paraId="792ACF19" w14:textId="77777777" w:rsidR="00AA59BF" w:rsidRPr="00DC2AAA" w:rsidRDefault="00AA59BF" w:rsidP="00DC2AAA">
    <w:pPr>
      <w:pStyle w:val="Pidipa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4901" w14:textId="77777777" w:rsidR="00745992" w:rsidRDefault="00745992">
      <w:r>
        <w:separator/>
      </w:r>
    </w:p>
  </w:footnote>
  <w:footnote w:type="continuationSeparator" w:id="0">
    <w:p w14:paraId="2FFDF2F1" w14:textId="77777777" w:rsidR="00745992" w:rsidRDefault="0074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A59BF" w:rsidRPr="0002091A" w14:paraId="5E79B792" w14:textId="77777777" w:rsidTr="00AA59BF">
      <w:tc>
        <w:tcPr>
          <w:tcW w:w="4889" w:type="dxa"/>
        </w:tcPr>
        <w:p w14:paraId="41FCE232" w14:textId="77777777" w:rsidR="00AA59BF" w:rsidRPr="0002091A" w:rsidRDefault="00AA59BF" w:rsidP="0002091A">
          <w:pPr>
            <w:jc w:val="both"/>
            <w:rPr>
              <w:b/>
              <w:sz w:val="24"/>
              <w:lang w:val="fr-FR"/>
            </w:rPr>
          </w:pPr>
          <w:r w:rsidRPr="0002091A">
            <w:rPr>
              <w:b/>
              <w:noProof/>
              <w:sz w:val="24"/>
              <w:lang w:val="fr-FR" w:eastAsia="fr-FR"/>
            </w:rPr>
            <w:drawing>
              <wp:inline distT="0" distB="0" distL="0" distR="0" wp14:anchorId="7E843C78" wp14:editId="3210BF08">
                <wp:extent cx="1941892" cy="971550"/>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648" cy="989439"/>
                        </a:xfrm>
                        <a:prstGeom prst="rect">
                          <a:avLst/>
                        </a:prstGeom>
                      </pic:spPr>
                    </pic:pic>
                  </a:graphicData>
                </a:graphic>
              </wp:inline>
            </w:drawing>
          </w:r>
        </w:p>
      </w:tc>
      <w:tc>
        <w:tcPr>
          <w:tcW w:w="4889" w:type="dxa"/>
        </w:tcPr>
        <w:p w14:paraId="1D7E64D1" w14:textId="77777777" w:rsidR="00AA59BF" w:rsidRPr="00F7649B" w:rsidRDefault="00AA59BF" w:rsidP="0002091A">
          <w:pPr>
            <w:tabs>
              <w:tab w:val="left" w:pos="7081"/>
            </w:tabs>
            <w:ind w:left="214"/>
            <w:jc w:val="both"/>
            <w:rPr>
              <w:rFonts w:asciiTheme="minorHAnsi" w:hAnsiTheme="minorHAnsi"/>
              <w:b/>
              <w:bCs/>
              <w:i/>
              <w:iCs/>
              <w:color w:val="4F81BD"/>
              <w:sz w:val="24"/>
              <w:szCs w:val="24"/>
              <w:lang w:val="fr-FR" w:eastAsia="ar-SA"/>
            </w:rPr>
          </w:pPr>
          <w:r w:rsidRPr="00F7649B">
            <w:rPr>
              <w:rFonts w:asciiTheme="minorHAnsi" w:hAnsiTheme="minorHAnsi"/>
              <w:b/>
              <w:bCs/>
              <w:i/>
              <w:iCs/>
              <w:color w:val="4F81BD"/>
              <w:sz w:val="24"/>
              <w:szCs w:val="24"/>
              <w:lang w:val="fr-FR" w:eastAsia="ar-SA"/>
            </w:rPr>
            <w:t>PROGRAMME IEV DE COOPERATION TRANSFRONTALIERE ITALIE TUNISIE</w:t>
          </w:r>
        </w:p>
        <w:p w14:paraId="14EE78CD" w14:textId="77777777" w:rsidR="00AA59BF" w:rsidRPr="00F7649B" w:rsidRDefault="00AA59BF" w:rsidP="0002091A">
          <w:pPr>
            <w:tabs>
              <w:tab w:val="left" w:pos="7081"/>
            </w:tabs>
            <w:ind w:left="214"/>
            <w:jc w:val="both"/>
            <w:rPr>
              <w:rFonts w:asciiTheme="minorHAnsi" w:hAnsiTheme="minorHAnsi"/>
              <w:b/>
              <w:bCs/>
              <w:i/>
              <w:iCs/>
              <w:color w:val="4F81BD"/>
              <w:sz w:val="24"/>
              <w:szCs w:val="24"/>
              <w:lang w:val="fr-FR" w:eastAsia="ar-SA"/>
            </w:rPr>
          </w:pPr>
          <w:r w:rsidRPr="00F7649B">
            <w:rPr>
              <w:rFonts w:asciiTheme="minorHAnsi" w:hAnsiTheme="minorHAnsi"/>
              <w:b/>
              <w:bCs/>
              <w:i/>
              <w:iCs/>
              <w:color w:val="4F81BD"/>
              <w:sz w:val="24"/>
              <w:szCs w:val="24"/>
              <w:lang w:val="fr-FR" w:eastAsia="ar-SA"/>
            </w:rPr>
            <w:t>2014-2020</w:t>
          </w:r>
        </w:p>
        <w:p w14:paraId="711219EE" w14:textId="0468AEA5" w:rsidR="00AA59BF" w:rsidRPr="0002091A" w:rsidRDefault="00AA59BF" w:rsidP="0002091A">
          <w:pPr>
            <w:ind w:left="986"/>
            <w:jc w:val="both"/>
            <w:rPr>
              <w:rFonts w:ascii="Trebuchet MS" w:hAnsi="Trebuchet MS"/>
              <w:b/>
              <w:bCs/>
              <w:i/>
              <w:iCs/>
              <w:color w:val="4F81BD"/>
              <w:sz w:val="32"/>
              <w:szCs w:val="32"/>
              <w:lang w:val="fr-FR"/>
            </w:rPr>
          </w:pPr>
          <w:r w:rsidRPr="0002091A">
            <w:rPr>
              <w:rFonts w:ascii="Trebuchet MS" w:hAnsi="Trebuchet MS"/>
              <w:noProof/>
              <w:lang w:val="fr-FR" w:eastAsia="fr-FR"/>
            </w:rPr>
            <mc:AlternateContent>
              <mc:Choice Requires="wps">
                <w:drawing>
                  <wp:anchor distT="0" distB="0" distL="114300" distR="114300" simplePos="0" relativeHeight="251659264" behindDoc="1" locked="0" layoutInCell="1" allowOverlap="1" wp14:anchorId="477D5E10" wp14:editId="2F8E6295">
                    <wp:simplePos x="0" y="0"/>
                    <wp:positionH relativeFrom="column">
                      <wp:posOffset>128270</wp:posOffset>
                    </wp:positionH>
                    <wp:positionV relativeFrom="paragraph">
                      <wp:posOffset>93980</wp:posOffset>
                    </wp:positionV>
                    <wp:extent cx="2714625" cy="0"/>
                    <wp:effectExtent l="0" t="0" r="952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360">
                              <a:solidFill>
                                <a:srgbClr val="3333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E8F0C"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4pt" to="223.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" strokecolor="#339" strokeweight=".26mm">
                    <v:stroke joinstyle="miter"/>
                  </v:line>
                </w:pict>
              </mc:Fallback>
            </mc:AlternateContent>
          </w:r>
        </w:p>
      </w:tc>
    </w:tr>
  </w:tbl>
  <w:p w14:paraId="26CF900F" w14:textId="24965255" w:rsidR="00AA59BF" w:rsidRDefault="00AA59BF" w:rsidP="00255E8F">
    <w:pPr>
      <w:pStyle w:val="Intestazione"/>
      <w:jc w:val="center"/>
    </w:pPr>
  </w:p>
  <w:p w14:paraId="1A7A803E" w14:textId="510A7AB7" w:rsidR="00AA59BF" w:rsidRPr="00255E8F" w:rsidRDefault="00AA59BF" w:rsidP="00255E8F">
    <w:pPr>
      <w:pStyle w:val="Pidipagina"/>
      <w:tabs>
        <w:tab w:val="clear" w:pos="4819"/>
        <w:tab w:val="clear" w:pos="9638"/>
      </w:tabs>
      <w:rPr>
        <w:rFonts w:ascii="Times" w:hAnsi="Times"/>
        <w:color w:val="808080"/>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CF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F016F"/>
    <w:multiLevelType w:val="hybridMultilevel"/>
    <w:tmpl w:val="6FE40E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BA7411"/>
    <w:multiLevelType w:val="hybridMultilevel"/>
    <w:tmpl w:val="239C6C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2E317F"/>
    <w:multiLevelType w:val="hybridMultilevel"/>
    <w:tmpl w:val="9594E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F290B"/>
    <w:multiLevelType w:val="hybridMultilevel"/>
    <w:tmpl w:val="7E54C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B8462C"/>
    <w:multiLevelType w:val="hybridMultilevel"/>
    <w:tmpl w:val="0B8EB60E"/>
    <w:lvl w:ilvl="0" w:tplc="0C46539C">
      <w:start w:val="1"/>
      <w:numFmt w:val="lowerLetter"/>
      <w:lvlText w:val="%1)"/>
      <w:lvlJc w:val="left"/>
      <w:pPr>
        <w:tabs>
          <w:tab w:val="num" w:pos="720"/>
        </w:tabs>
        <w:ind w:left="720" w:hanging="360"/>
      </w:pPr>
      <w:rPr>
        <w:rFonts w:ascii="Times New Roman" w:eastAsia="Times New Roman" w:hAnsi="Times New Roman" w:cs="Times New Roman"/>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E16AC"/>
    <w:multiLevelType w:val="hybridMultilevel"/>
    <w:tmpl w:val="DE169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FC66D7"/>
    <w:multiLevelType w:val="hybridMultilevel"/>
    <w:tmpl w:val="1B9EF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2A75730"/>
    <w:multiLevelType w:val="hybridMultilevel"/>
    <w:tmpl w:val="008EA9C8"/>
    <w:lvl w:ilvl="0" w:tplc="970C4BA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5ED5B46"/>
    <w:multiLevelType w:val="hybridMultilevel"/>
    <w:tmpl w:val="A4DE77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3B6EC6"/>
    <w:multiLevelType w:val="multilevel"/>
    <w:tmpl w:val="D9507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879AB"/>
    <w:multiLevelType w:val="hybridMultilevel"/>
    <w:tmpl w:val="BF2EE582"/>
    <w:lvl w:ilvl="0" w:tplc="E98C54EC">
      <w:start w:val="1"/>
      <w:numFmt w:val="bullet"/>
      <w:lvlText w:val=""/>
      <w:lvlJc w:val="left"/>
      <w:pPr>
        <w:ind w:left="1428" w:hanging="360"/>
      </w:pPr>
      <w:rPr>
        <w:rFonts w:ascii="Symbol" w:hAnsi="Symbol" w:hint="default"/>
        <w:spacing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1B914C98"/>
    <w:multiLevelType w:val="multilevel"/>
    <w:tmpl w:val="9FECCB3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926B65"/>
    <w:multiLevelType w:val="multilevel"/>
    <w:tmpl w:val="898C5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0763A4"/>
    <w:multiLevelType w:val="hybridMultilevel"/>
    <w:tmpl w:val="88FCD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B819AE"/>
    <w:multiLevelType w:val="multilevel"/>
    <w:tmpl w:val="B9CC5AC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6E27FA"/>
    <w:multiLevelType w:val="hybridMultilevel"/>
    <w:tmpl w:val="9EE8980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10B3783"/>
    <w:multiLevelType w:val="hybridMultilevel"/>
    <w:tmpl w:val="C5F4C8B8"/>
    <w:lvl w:ilvl="0" w:tplc="04100003">
      <w:start w:val="1"/>
      <w:numFmt w:val="bullet"/>
      <w:lvlText w:val="o"/>
      <w:lvlJc w:val="left"/>
      <w:pPr>
        <w:ind w:left="2149" w:hanging="360"/>
      </w:pPr>
      <w:rPr>
        <w:rFonts w:ascii="Courier New" w:hAnsi="Courier New" w:cs="Courier New"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9" w15:restartNumberingAfterBreak="0">
    <w:nsid w:val="37575277"/>
    <w:multiLevelType w:val="hybridMultilevel"/>
    <w:tmpl w:val="93D8331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75A2564"/>
    <w:multiLevelType w:val="multilevel"/>
    <w:tmpl w:val="56F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11FF0"/>
    <w:multiLevelType w:val="multilevel"/>
    <w:tmpl w:val="E5BE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735BD"/>
    <w:multiLevelType w:val="hybridMultilevel"/>
    <w:tmpl w:val="CD26B0C4"/>
    <w:lvl w:ilvl="0" w:tplc="68D07526">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FB6DC5"/>
    <w:multiLevelType w:val="hybridMultilevel"/>
    <w:tmpl w:val="D1180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E22353"/>
    <w:multiLevelType w:val="hybridMultilevel"/>
    <w:tmpl w:val="E1424DF8"/>
    <w:lvl w:ilvl="0" w:tplc="0409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8F17C28"/>
    <w:multiLevelType w:val="hybridMultilevel"/>
    <w:tmpl w:val="D320EBE6"/>
    <w:lvl w:ilvl="0" w:tplc="7A0EE7B6">
      <w:start w:val="5"/>
      <w:numFmt w:val="bullet"/>
      <w:lvlText w:val="-"/>
      <w:lvlJc w:val="left"/>
      <w:pPr>
        <w:tabs>
          <w:tab w:val="num" w:pos="1068"/>
        </w:tabs>
        <w:ind w:left="1068" w:hanging="360"/>
      </w:pPr>
      <w:rPr>
        <w:rFonts w:ascii="Calibri" w:eastAsia="Times New Roman"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95D33F7"/>
    <w:multiLevelType w:val="hybridMultilevel"/>
    <w:tmpl w:val="76CA8280"/>
    <w:lvl w:ilvl="0" w:tplc="0410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DBD1FBB"/>
    <w:multiLevelType w:val="hybridMultilevel"/>
    <w:tmpl w:val="FA1CC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3F6F01"/>
    <w:multiLevelType w:val="hybridMultilevel"/>
    <w:tmpl w:val="6520FF94"/>
    <w:lvl w:ilvl="0" w:tplc="9E6E7A8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5">
      <w:start w:val="1"/>
      <w:numFmt w:val="upperLetter"/>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CB60E65"/>
    <w:multiLevelType w:val="hybridMultilevel"/>
    <w:tmpl w:val="B2DC4F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2101FA"/>
    <w:multiLevelType w:val="hybridMultilevel"/>
    <w:tmpl w:val="09429010"/>
    <w:lvl w:ilvl="0" w:tplc="0C46539C">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E7758A8"/>
    <w:multiLevelType w:val="hybridMultilevel"/>
    <w:tmpl w:val="DCF64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A2761"/>
    <w:multiLevelType w:val="multilevel"/>
    <w:tmpl w:val="C52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7E2C02"/>
    <w:multiLevelType w:val="multilevel"/>
    <w:tmpl w:val="E1980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8D32820"/>
    <w:multiLevelType w:val="hybridMultilevel"/>
    <w:tmpl w:val="3FB803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360496"/>
    <w:multiLevelType w:val="hybridMultilevel"/>
    <w:tmpl w:val="18F60276"/>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6F4B5962"/>
    <w:multiLevelType w:val="hybridMultilevel"/>
    <w:tmpl w:val="7BBECE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26856CD"/>
    <w:multiLevelType w:val="hybridMultilevel"/>
    <w:tmpl w:val="CE727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094F30"/>
    <w:multiLevelType w:val="hybridMultilevel"/>
    <w:tmpl w:val="5C1AD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5D3E96"/>
    <w:multiLevelType w:val="hybridMultilevel"/>
    <w:tmpl w:val="6340102E"/>
    <w:lvl w:ilvl="0" w:tplc="E98C54EC">
      <w:start w:val="1"/>
      <w:numFmt w:val="bullet"/>
      <w:lvlText w:val=""/>
      <w:lvlJc w:val="left"/>
      <w:pPr>
        <w:ind w:left="1429" w:hanging="360"/>
      </w:pPr>
      <w:rPr>
        <w:rFonts w:ascii="Symbol" w:hAnsi="Symbol" w:hint="default"/>
        <w:spacing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15:restartNumberingAfterBreak="0">
    <w:nsid w:val="759E0137"/>
    <w:multiLevelType w:val="hybridMultilevel"/>
    <w:tmpl w:val="559A5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BB0328"/>
    <w:multiLevelType w:val="hybridMultilevel"/>
    <w:tmpl w:val="AE9049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1407923567">
    <w:abstractNumId w:val="19"/>
  </w:num>
  <w:num w:numId="2" w16cid:durableId="106961447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5642378">
    <w:abstractNumId w:val="2"/>
  </w:num>
  <w:num w:numId="4" w16cid:durableId="1764495253">
    <w:abstractNumId w:val="15"/>
  </w:num>
  <w:num w:numId="5" w16cid:durableId="1636593709">
    <w:abstractNumId w:val="9"/>
  </w:num>
  <w:num w:numId="6" w16cid:durableId="791367773">
    <w:abstractNumId w:val="3"/>
  </w:num>
  <w:num w:numId="7" w16cid:durableId="827284797">
    <w:abstractNumId w:val="14"/>
  </w:num>
  <w:num w:numId="8" w16cid:durableId="1550455803">
    <w:abstractNumId w:val="41"/>
  </w:num>
  <w:num w:numId="9" w16cid:durableId="1056667326">
    <w:abstractNumId w:val="0"/>
  </w:num>
  <w:num w:numId="10" w16cid:durableId="2135127967">
    <w:abstractNumId w:val="24"/>
  </w:num>
  <w:num w:numId="11" w16cid:durableId="1269772170">
    <w:abstractNumId w:val="25"/>
  </w:num>
  <w:num w:numId="12" w16cid:durableId="448744967">
    <w:abstractNumId w:val="26"/>
  </w:num>
  <w:num w:numId="13" w16cid:durableId="1016232184">
    <w:abstractNumId w:val="6"/>
  </w:num>
  <w:num w:numId="14" w16cid:durableId="1431776591">
    <w:abstractNumId w:val="28"/>
  </w:num>
  <w:num w:numId="15" w16cid:durableId="396167419">
    <w:abstractNumId w:val="31"/>
  </w:num>
  <w:num w:numId="16" w16cid:durableId="1136409862">
    <w:abstractNumId w:val="30"/>
  </w:num>
  <w:num w:numId="17" w16cid:durableId="475102011">
    <w:abstractNumId w:val="17"/>
  </w:num>
  <w:num w:numId="18" w16cid:durableId="453059214">
    <w:abstractNumId w:val="16"/>
  </w:num>
  <w:num w:numId="19" w16cid:durableId="1042827653">
    <w:abstractNumId w:val="13"/>
  </w:num>
  <w:num w:numId="20" w16cid:durableId="1063526006">
    <w:abstractNumId w:val="20"/>
  </w:num>
  <w:num w:numId="21" w16cid:durableId="1957252671">
    <w:abstractNumId w:val="4"/>
  </w:num>
  <w:num w:numId="22" w16cid:durableId="2113743777">
    <w:abstractNumId w:val="34"/>
  </w:num>
  <w:num w:numId="23" w16cid:durableId="218980685">
    <w:abstractNumId w:val="38"/>
  </w:num>
  <w:num w:numId="24" w16cid:durableId="413824601">
    <w:abstractNumId w:val="12"/>
  </w:num>
  <w:num w:numId="25" w16cid:durableId="708334806">
    <w:abstractNumId w:val="39"/>
  </w:num>
  <w:num w:numId="26" w16cid:durableId="1019239318">
    <w:abstractNumId w:val="11"/>
  </w:num>
  <w:num w:numId="27" w16cid:durableId="866408103">
    <w:abstractNumId w:val="21"/>
  </w:num>
  <w:num w:numId="28" w16cid:durableId="1458261898">
    <w:abstractNumId w:val="18"/>
  </w:num>
  <w:num w:numId="29" w16cid:durableId="846792094">
    <w:abstractNumId w:val="1"/>
  </w:num>
  <w:num w:numId="30" w16cid:durableId="1117065702">
    <w:abstractNumId w:val="37"/>
  </w:num>
  <w:num w:numId="31" w16cid:durableId="976954450">
    <w:abstractNumId w:val="27"/>
  </w:num>
  <w:num w:numId="32" w16cid:durableId="698820982">
    <w:abstractNumId w:val="7"/>
  </w:num>
  <w:num w:numId="33" w16cid:durableId="1617323512">
    <w:abstractNumId w:val="40"/>
  </w:num>
  <w:num w:numId="34" w16cid:durableId="481242348">
    <w:abstractNumId w:val="32"/>
  </w:num>
  <w:num w:numId="35" w16cid:durableId="310405254">
    <w:abstractNumId w:val="29"/>
  </w:num>
  <w:num w:numId="36" w16cid:durableId="797333700">
    <w:abstractNumId w:val="36"/>
  </w:num>
  <w:num w:numId="37" w16cid:durableId="1569804696">
    <w:abstractNumId w:val="23"/>
  </w:num>
  <w:num w:numId="38" w16cid:durableId="64619128">
    <w:abstractNumId w:val="5"/>
  </w:num>
  <w:num w:numId="39" w16cid:durableId="1319917307">
    <w:abstractNumId w:val="35"/>
  </w:num>
  <w:num w:numId="40" w16cid:durableId="1038773339">
    <w:abstractNumId w:val="10"/>
  </w:num>
  <w:num w:numId="41" w16cid:durableId="1451825669">
    <w:abstractNumId w:val="8"/>
  </w:num>
  <w:num w:numId="42" w16cid:durableId="4752940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890"/>
    <w:rsid w:val="0000170A"/>
    <w:rsid w:val="0000287B"/>
    <w:rsid w:val="00007B54"/>
    <w:rsid w:val="000104AA"/>
    <w:rsid w:val="00015548"/>
    <w:rsid w:val="0001638E"/>
    <w:rsid w:val="00017C94"/>
    <w:rsid w:val="0002091A"/>
    <w:rsid w:val="00022158"/>
    <w:rsid w:val="00023440"/>
    <w:rsid w:val="00025133"/>
    <w:rsid w:val="00025CAF"/>
    <w:rsid w:val="00027159"/>
    <w:rsid w:val="00027397"/>
    <w:rsid w:val="000274BF"/>
    <w:rsid w:val="00034E9E"/>
    <w:rsid w:val="000352BE"/>
    <w:rsid w:val="00043E99"/>
    <w:rsid w:val="00047A1E"/>
    <w:rsid w:val="0005240A"/>
    <w:rsid w:val="00052A4F"/>
    <w:rsid w:val="00054499"/>
    <w:rsid w:val="00057A87"/>
    <w:rsid w:val="00057ECF"/>
    <w:rsid w:val="00057EF7"/>
    <w:rsid w:val="0006177A"/>
    <w:rsid w:val="00062FF6"/>
    <w:rsid w:val="0006757A"/>
    <w:rsid w:val="00070641"/>
    <w:rsid w:val="0007113A"/>
    <w:rsid w:val="000726AC"/>
    <w:rsid w:val="0007394F"/>
    <w:rsid w:val="000755FE"/>
    <w:rsid w:val="000756FD"/>
    <w:rsid w:val="00075AF7"/>
    <w:rsid w:val="00084F21"/>
    <w:rsid w:val="000855E0"/>
    <w:rsid w:val="00087062"/>
    <w:rsid w:val="000922B1"/>
    <w:rsid w:val="00094298"/>
    <w:rsid w:val="0009505A"/>
    <w:rsid w:val="000A0393"/>
    <w:rsid w:val="000A0AC5"/>
    <w:rsid w:val="000A4380"/>
    <w:rsid w:val="000A51A3"/>
    <w:rsid w:val="000A6693"/>
    <w:rsid w:val="000A7C7E"/>
    <w:rsid w:val="000B26DD"/>
    <w:rsid w:val="000B47A5"/>
    <w:rsid w:val="000B5132"/>
    <w:rsid w:val="000B5629"/>
    <w:rsid w:val="000B644E"/>
    <w:rsid w:val="000B7DA6"/>
    <w:rsid w:val="000C1292"/>
    <w:rsid w:val="000C780B"/>
    <w:rsid w:val="000D215C"/>
    <w:rsid w:val="000D3C6F"/>
    <w:rsid w:val="000D43E8"/>
    <w:rsid w:val="000D47AA"/>
    <w:rsid w:val="000D542D"/>
    <w:rsid w:val="000D6402"/>
    <w:rsid w:val="000D7C4A"/>
    <w:rsid w:val="000E0AA1"/>
    <w:rsid w:val="000E259E"/>
    <w:rsid w:val="000E4278"/>
    <w:rsid w:val="000E439A"/>
    <w:rsid w:val="000E4D0A"/>
    <w:rsid w:val="000E5567"/>
    <w:rsid w:val="000F0473"/>
    <w:rsid w:val="000F1859"/>
    <w:rsid w:val="000F402D"/>
    <w:rsid w:val="000F60E8"/>
    <w:rsid w:val="001026F0"/>
    <w:rsid w:val="00102DF8"/>
    <w:rsid w:val="00104EAA"/>
    <w:rsid w:val="00105BB0"/>
    <w:rsid w:val="0011118A"/>
    <w:rsid w:val="00111781"/>
    <w:rsid w:val="001119F1"/>
    <w:rsid w:val="00113F22"/>
    <w:rsid w:val="00114832"/>
    <w:rsid w:val="001158AA"/>
    <w:rsid w:val="001204D9"/>
    <w:rsid w:val="001209EE"/>
    <w:rsid w:val="00121AA6"/>
    <w:rsid w:val="00126AAA"/>
    <w:rsid w:val="00130EAD"/>
    <w:rsid w:val="00132B6B"/>
    <w:rsid w:val="00136C1E"/>
    <w:rsid w:val="00137AF8"/>
    <w:rsid w:val="00141AB9"/>
    <w:rsid w:val="001478C8"/>
    <w:rsid w:val="00150073"/>
    <w:rsid w:val="00153925"/>
    <w:rsid w:val="00153CA8"/>
    <w:rsid w:val="00153D83"/>
    <w:rsid w:val="00153FED"/>
    <w:rsid w:val="00154644"/>
    <w:rsid w:val="00155B9F"/>
    <w:rsid w:val="00156ACF"/>
    <w:rsid w:val="00164782"/>
    <w:rsid w:val="00165BB1"/>
    <w:rsid w:val="00166F86"/>
    <w:rsid w:val="001705F6"/>
    <w:rsid w:val="00174673"/>
    <w:rsid w:val="00174E0E"/>
    <w:rsid w:val="001758F8"/>
    <w:rsid w:val="0017602F"/>
    <w:rsid w:val="0017731D"/>
    <w:rsid w:val="00181895"/>
    <w:rsid w:val="00182403"/>
    <w:rsid w:val="0018323D"/>
    <w:rsid w:val="00184A8C"/>
    <w:rsid w:val="001853F0"/>
    <w:rsid w:val="00186261"/>
    <w:rsid w:val="00186FE4"/>
    <w:rsid w:val="0019253F"/>
    <w:rsid w:val="001A0BA0"/>
    <w:rsid w:val="001A200D"/>
    <w:rsid w:val="001A420E"/>
    <w:rsid w:val="001A6E7F"/>
    <w:rsid w:val="001B0821"/>
    <w:rsid w:val="001B7C8A"/>
    <w:rsid w:val="001B7C95"/>
    <w:rsid w:val="001C0C81"/>
    <w:rsid w:val="001C29D2"/>
    <w:rsid w:val="001C5A23"/>
    <w:rsid w:val="001C7E6E"/>
    <w:rsid w:val="001D07E6"/>
    <w:rsid w:val="001D7456"/>
    <w:rsid w:val="001E1D1F"/>
    <w:rsid w:val="001E31F0"/>
    <w:rsid w:val="001E6E18"/>
    <w:rsid w:val="001F659F"/>
    <w:rsid w:val="001F65D1"/>
    <w:rsid w:val="00200F5A"/>
    <w:rsid w:val="00201851"/>
    <w:rsid w:val="00201B96"/>
    <w:rsid w:val="002047ED"/>
    <w:rsid w:val="00205930"/>
    <w:rsid w:val="00205B00"/>
    <w:rsid w:val="002060FD"/>
    <w:rsid w:val="00207EC0"/>
    <w:rsid w:val="00210452"/>
    <w:rsid w:val="002117D6"/>
    <w:rsid w:val="00211E8E"/>
    <w:rsid w:val="00221AA5"/>
    <w:rsid w:val="00222751"/>
    <w:rsid w:val="00230583"/>
    <w:rsid w:val="00231241"/>
    <w:rsid w:val="00232623"/>
    <w:rsid w:val="002471EF"/>
    <w:rsid w:val="00247ACD"/>
    <w:rsid w:val="00247D04"/>
    <w:rsid w:val="00250114"/>
    <w:rsid w:val="00252645"/>
    <w:rsid w:val="002547D4"/>
    <w:rsid w:val="00255E8F"/>
    <w:rsid w:val="00256239"/>
    <w:rsid w:val="002572E9"/>
    <w:rsid w:val="00260391"/>
    <w:rsid w:val="00262620"/>
    <w:rsid w:val="002661DB"/>
    <w:rsid w:val="00267B7B"/>
    <w:rsid w:val="00267C1F"/>
    <w:rsid w:val="00270E3D"/>
    <w:rsid w:val="00271C55"/>
    <w:rsid w:val="00273F25"/>
    <w:rsid w:val="0028110D"/>
    <w:rsid w:val="00282308"/>
    <w:rsid w:val="002830BA"/>
    <w:rsid w:val="00283A44"/>
    <w:rsid w:val="00284D33"/>
    <w:rsid w:val="00285F8B"/>
    <w:rsid w:val="00287C27"/>
    <w:rsid w:val="00287D0E"/>
    <w:rsid w:val="00287DE8"/>
    <w:rsid w:val="0029045C"/>
    <w:rsid w:val="002906B7"/>
    <w:rsid w:val="002919AF"/>
    <w:rsid w:val="00292043"/>
    <w:rsid w:val="0029480E"/>
    <w:rsid w:val="00294DD5"/>
    <w:rsid w:val="00297EAB"/>
    <w:rsid w:val="002A4D7B"/>
    <w:rsid w:val="002A50CE"/>
    <w:rsid w:val="002A5354"/>
    <w:rsid w:val="002A65EF"/>
    <w:rsid w:val="002B36FA"/>
    <w:rsid w:val="002B3A2A"/>
    <w:rsid w:val="002B49C5"/>
    <w:rsid w:val="002C1D23"/>
    <w:rsid w:val="002D50F7"/>
    <w:rsid w:val="002D62CE"/>
    <w:rsid w:val="002D6CED"/>
    <w:rsid w:val="002D7545"/>
    <w:rsid w:val="002E10A8"/>
    <w:rsid w:val="002E1258"/>
    <w:rsid w:val="002E40EA"/>
    <w:rsid w:val="002F1F5E"/>
    <w:rsid w:val="002F671C"/>
    <w:rsid w:val="002F712B"/>
    <w:rsid w:val="002F7DBF"/>
    <w:rsid w:val="00301D33"/>
    <w:rsid w:val="0030442B"/>
    <w:rsid w:val="003049F9"/>
    <w:rsid w:val="00305F65"/>
    <w:rsid w:val="00307045"/>
    <w:rsid w:val="00314420"/>
    <w:rsid w:val="003203FE"/>
    <w:rsid w:val="003238DF"/>
    <w:rsid w:val="00323F3E"/>
    <w:rsid w:val="00324088"/>
    <w:rsid w:val="0032518B"/>
    <w:rsid w:val="003319C5"/>
    <w:rsid w:val="00335F27"/>
    <w:rsid w:val="00337A7E"/>
    <w:rsid w:val="0034038A"/>
    <w:rsid w:val="00342133"/>
    <w:rsid w:val="0034213B"/>
    <w:rsid w:val="00343D60"/>
    <w:rsid w:val="00344606"/>
    <w:rsid w:val="003505A7"/>
    <w:rsid w:val="0035541F"/>
    <w:rsid w:val="00355AD7"/>
    <w:rsid w:val="00364230"/>
    <w:rsid w:val="00364687"/>
    <w:rsid w:val="003665B5"/>
    <w:rsid w:val="003770DE"/>
    <w:rsid w:val="00385DCF"/>
    <w:rsid w:val="00392A74"/>
    <w:rsid w:val="00394FEE"/>
    <w:rsid w:val="0039504D"/>
    <w:rsid w:val="003A1EEC"/>
    <w:rsid w:val="003A3EDC"/>
    <w:rsid w:val="003A5F9E"/>
    <w:rsid w:val="003B0F6E"/>
    <w:rsid w:val="003B1602"/>
    <w:rsid w:val="003B1FF8"/>
    <w:rsid w:val="003B6BE1"/>
    <w:rsid w:val="003B7296"/>
    <w:rsid w:val="003C06E7"/>
    <w:rsid w:val="003C1058"/>
    <w:rsid w:val="003C16DC"/>
    <w:rsid w:val="003C5E58"/>
    <w:rsid w:val="003D0779"/>
    <w:rsid w:val="003D33E5"/>
    <w:rsid w:val="003D377C"/>
    <w:rsid w:val="003D3AC3"/>
    <w:rsid w:val="003D70B1"/>
    <w:rsid w:val="003E0637"/>
    <w:rsid w:val="003E0942"/>
    <w:rsid w:val="003E2742"/>
    <w:rsid w:val="003E2F59"/>
    <w:rsid w:val="003E5938"/>
    <w:rsid w:val="003F0A98"/>
    <w:rsid w:val="003F0E42"/>
    <w:rsid w:val="003F2B93"/>
    <w:rsid w:val="003F62D5"/>
    <w:rsid w:val="0040044D"/>
    <w:rsid w:val="0040346E"/>
    <w:rsid w:val="00403D10"/>
    <w:rsid w:val="00413320"/>
    <w:rsid w:val="00413772"/>
    <w:rsid w:val="004216B7"/>
    <w:rsid w:val="00423818"/>
    <w:rsid w:val="00423CC5"/>
    <w:rsid w:val="00424DD1"/>
    <w:rsid w:val="00425EAD"/>
    <w:rsid w:val="00426C95"/>
    <w:rsid w:val="00427DA6"/>
    <w:rsid w:val="0043016B"/>
    <w:rsid w:val="00431859"/>
    <w:rsid w:val="00434166"/>
    <w:rsid w:val="00437A2D"/>
    <w:rsid w:val="00440752"/>
    <w:rsid w:val="00441C92"/>
    <w:rsid w:val="00441D94"/>
    <w:rsid w:val="004446B3"/>
    <w:rsid w:val="0044584C"/>
    <w:rsid w:val="00445EC6"/>
    <w:rsid w:val="0044674D"/>
    <w:rsid w:val="004471FD"/>
    <w:rsid w:val="004525C8"/>
    <w:rsid w:val="004534C1"/>
    <w:rsid w:val="00453742"/>
    <w:rsid w:val="00454F97"/>
    <w:rsid w:val="00456B92"/>
    <w:rsid w:val="00462285"/>
    <w:rsid w:val="0046371A"/>
    <w:rsid w:val="00466899"/>
    <w:rsid w:val="00466DA4"/>
    <w:rsid w:val="00470925"/>
    <w:rsid w:val="00474999"/>
    <w:rsid w:val="00475712"/>
    <w:rsid w:val="00477613"/>
    <w:rsid w:val="00483837"/>
    <w:rsid w:val="00484925"/>
    <w:rsid w:val="004851F8"/>
    <w:rsid w:val="00487C56"/>
    <w:rsid w:val="00490A9D"/>
    <w:rsid w:val="004932A6"/>
    <w:rsid w:val="004A2A99"/>
    <w:rsid w:val="004A49B9"/>
    <w:rsid w:val="004A5D8C"/>
    <w:rsid w:val="004B04DD"/>
    <w:rsid w:val="004B25EA"/>
    <w:rsid w:val="004B6A1B"/>
    <w:rsid w:val="004B6AF8"/>
    <w:rsid w:val="004B782D"/>
    <w:rsid w:val="004C388D"/>
    <w:rsid w:val="004D16AF"/>
    <w:rsid w:val="004D2E74"/>
    <w:rsid w:val="004E2613"/>
    <w:rsid w:val="004E2F91"/>
    <w:rsid w:val="004E3C5B"/>
    <w:rsid w:val="004E3F9D"/>
    <w:rsid w:val="004E45C1"/>
    <w:rsid w:val="004F1237"/>
    <w:rsid w:val="004F1D7C"/>
    <w:rsid w:val="004F3B83"/>
    <w:rsid w:val="004F6F19"/>
    <w:rsid w:val="00501AB3"/>
    <w:rsid w:val="0050320B"/>
    <w:rsid w:val="00503508"/>
    <w:rsid w:val="005035F0"/>
    <w:rsid w:val="00503A9F"/>
    <w:rsid w:val="0050477C"/>
    <w:rsid w:val="00504FBD"/>
    <w:rsid w:val="005127EC"/>
    <w:rsid w:val="00513746"/>
    <w:rsid w:val="00513772"/>
    <w:rsid w:val="00514B78"/>
    <w:rsid w:val="00516018"/>
    <w:rsid w:val="00516264"/>
    <w:rsid w:val="005168FB"/>
    <w:rsid w:val="00517E23"/>
    <w:rsid w:val="00521468"/>
    <w:rsid w:val="00524C4E"/>
    <w:rsid w:val="0053298D"/>
    <w:rsid w:val="005366DC"/>
    <w:rsid w:val="0053727A"/>
    <w:rsid w:val="005430C1"/>
    <w:rsid w:val="0054361E"/>
    <w:rsid w:val="00543C36"/>
    <w:rsid w:val="00544E52"/>
    <w:rsid w:val="00545846"/>
    <w:rsid w:val="00551E00"/>
    <w:rsid w:val="00553AE2"/>
    <w:rsid w:val="00553E1E"/>
    <w:rsid w:val="00556DCD"/>
    <w:rsid w:val="00564363"/>
    <w:rsid w:val="00570D08"/>
    <w:rsid w:val="00570E2D"/>
    <w:rsid w:val="00573341"/>
    <w:rsid w:val="00574472"/>
    <w:rsid w:val="00574EAE"/>
    <w:rsid w:val="0057607B"/>
    <w:rsid w:val="005775EC"/>
    <w:rsid w:val="00586214"/>
    <w:rsid w:val="00587677"/>
    <w:rsid w:val="00590F9B"/>
    <w:rsid w:val="0059489A"/>
    <w:rsid w:val="00596013"/>
    <w:rsid w:val="00597B23"/>
    <w:rsid w:val="005A093E"/>
    <w:rsid w:val="005A4290"/>
    <w:rsid w:val="005A5830"/>
    <w:rsid w:val="005A643B"/>
    <w:rsid w:val="005A644B"/>
    <w:rsid w:val="005A6889"/>
    <w:rsid w:val="005A6BC9"/>
    <w:rsid w:val="005B0165"/>
    <w:rsid w:val="005B0CBC"/>
    <w:rsid w:val="005B12C1"/>
    <w:rsid w:val="005B18BF"/>
    <w:rsid w:val="005B3A1A"/>
    <w:rsid w:val="005B3A6A"/>
    <w:rsid w:val="005B44B7"/>
    <w:rsid w:val="005C0CB7"/>
    <w:rsid w:val="005C25E7"/>
    <w:rsid w:val="005D00AD"/>
    <w:rsid w:val="005D524E"/>
    <w:rsid w:val="005D6099"/>
    <w:rsid w:val="005D72A3"/>
    <w:rsid w:val="005E11BD"/>
    <w:rsid w:val="005E376C"/>
    <w:rsid w:val="005E3780"/>
    <w:rsid w:val="005E44CF"/>
    <w:rsid w:val="005E4BE3"/>
    <w:rsid w:val="005E4D70"/>
    <w:rsid w:val="005F21DA"/>
    <w:rsid w:val="005F2B16"/>
    <w:rsid w:val="005F2CCF"/>
    <w:rsid w:val="005F5086"/>
    <w:rsid w:val="005F50AB"/>
    <w:rsid w:val="005F76F7"/>
    <w:rsid w:val="0060071A"/>
    <w:rsid w:val="006026F2"/>
    <w:rsid w:val="006030BF"/>
    <w:rsid w:val="00603BA9"/>
    <w:rsid w:val="00617146"/>
    <w:rsid w:val="006212AD"/>
    <w:rsid w:val="00621428"/>
    <w:rsid w:val="00631B0A"/>
    <w:rsid w:val="00635091"/>
    <w:rsid w:val="00635E44"/>
    <w:rsid w:val="00636BAA"/>
    <w:rsid w:val="00637642"/>
    <w:rsid w:val="006405FB"/>
    <w:rsid w:val="00640B77"/>
    <w:rsid w:val="006416F0"/>
    <w:rsid w:val="006426CE"/>
    <w:rsid w:val="00643346"/>
    <w:rsid w:val="006458AC"/>
    <w:rsid w:val="00646AEE"/>
    <w:rsid w:val="00647D07"/>
    <w:rsid w:val="00651762"/>
    <w:rsid w:val="00652CF5"/>
    <w:rsid w:val="0065346B"/>
    <w:rsid w:val="0065412A"/>
    <w:rsid w:val="0065482F"/>
    <w:rsid w:val="00655F79"/>
    <w:rsid w:val="00660119"/>
    <w:rsid w:val="00660F5A"/>
    <w:rsid w:val="00664CA9"/>
    <w:rsid w:val="006672EA"/>
    <w:rsid w:val="00670189"/>
    <w:rsid w:val="0067070B"/>
    <w:rsid w:val="00671087"/>
    <w:rsid w:val="00672FAD"/>
    <w:rsid w:val="006737E1"/>
    <w:rsid w:val="00673FBA"/>
    <w:rsid w:val="006746B8"/>
    <w:rsid w:val="006746DE"/>
    <w:rsid w:val="0067745E"/>
    <w:rsid w:val="00682C92"/>
    <w:rsid w:val="00684573"/>
    <w:rsid w:val="00684FDA"/>
    <w:rsid w:val="00687EDE"/>
    <w:rsid w:val="00690BA5"/>
    <w:rsid w:val="00693F1E"/>
    <w:rsid w:val="006949CF"/>
    <w:rsid w:val="00694FB4"/>
    <w:rsid w:val="006953C8"/>
    <w:rsid w:val="0069666A"/>
    <w:rsid w:val="00696FB1"/>
    <w:rsid w:val="00697FD9"/>
    <w:rsid w:val="006A09E2"/>
    <w:rsid w:val="006A1976"/>
    <w:rsid w:val="006A2971"/>
    <w:rsid w:val="006B2021"/>
    <w:rsid w:val="006B2E25"/>
    <w:rsid w:val="006B3521"/>
    <w:rsid w:val="006B4184"/>
    <w:rsid w:val="006B511D"/>
    <w:rsid w:val="006B53D9"/>
    <w:rsid w:val="006B5F62"/>
    <w:rsid w:val="006B6AF4"/>
    <w:rsid w:val="006C2CDE"/>
    <w:rsid w:val="006C2E35"/>
    <w:rsid w:val="006C3DAB"/>
    <w:rsid w:val="006C7A4B"/>
    <w:rsid w:val="006D2F99"/>
    <w:rsid w:val="006D33A0"/>
    <w:rsid w:val="006D47FE"/>
    <w:rsid w:val="006D5FF3"/>
    <w:rsid w:val="006D627B"/>
    <w:rsid w:val="006D6DC6"/>
    <w:rsid w:val="006D7CAC"/>
    <w:rsid w:val="006D7DF0"/>
    <w:rsid w:val="006D7DF3"/>
    <w:rsid w:val="006E31F5"/>
    <w:rsid w:val="006E4702"/>
    <w:rsid w:val="006F0A95"/>
    <w:rsid w:val="006F281F"/>
    <w:rsid w:val="006F3660"/>
    <w:rsid w:val="00700F8B"/>
    <w:rsid w:val="007029E0"/>
    <w:rsid w:val="00705210"/>
    <w:rsid w:val="007052E0"/>
    <w:rsid w:val="00705F06"/>
    <w:rsid w:val="00710306"/>
    <w:rsid w:val="0071394C"/>
    <w:rsid w:val="00716AA4"/>
    <w:rsid w:val="00721030"/>
    <w:rsid w:val="00723570"/>
    <w:rsid w:val="00723C91"/>
    <w:rsid w:val="007266E3"/>
    <w:rsid w:val="007311EA"/>
    <w:rsid w:val="007314CB"/>
    <w:rsid w:val="00731506"/>
    <w:rsid w:val="00736FF8"/>
    <w:rsid w:val="0073757F"/>
    <w:rsid w:val="007378FE"/>
    <w:rsid w:val="00741E21"/>
    <w:rsid w:val="00742D86"/>
    <w:rsid w:val="00745992"/>
    <w:rsid w:val="00747FEE"/>
    <w:rsid w:val="007572D3"/>
    <w:rsid w:val="00763B59"/>
    <w:rsid w:val="00766B2F"/>
    <w:rsid w:val="00766F59"/>
    <w:rsid w:val="00770210"/>
    <w:rsid w:val="00780FE0"/>
    <w:rsid w:val="00780FED"/>
    <w:rsid w:val="00785EF0"/>
    <w:rsid w:val="00792141"/>
    <w:rsid w:val="007935A1"/>
    <w:rsid w:val="007A686D"/>
    <w:rsid w:val="007A6F0E"/>
    <w:rsid w:val="007A6FA8"/>
    <w:rsid w:val="007A7110"/>
    <w:rsid w:val="007A7F6E"/>
    <w:rsid w:val="007B0725"/>
    <w:rsid w:val="007B2BAE"/>
    <w:rsid w:val="007B53BA"/>
    <w:rsid w:val="007C0A09"/>
    <w:rsid w:val="007C1867"/>
    <w:rsid w:val="007C3075"/>
    <w:rsid w:val="007C5FB5"/>
    <w:rsid w:val="007D199E"/>
    <w:rsid w:val="007D26F6"/>
    <w:rsid w:val="007D3C78"/>
    <w:rsid w:val="007D5FF1"/>
    <w:rsid w:val="007D7324"/>
    <w:rsid w:val="007D7940"/>
    <w:rsid w:val="007E16B5"/>
    <w:rsid w:val="007E2D87"/>
    <w:rsid w:val="007E48FC"/>
    <w:rsid w:val="007E5A82"/>
    <w:rsid w:val="007F090B"/>
    <w:rsid w:val="008027A0"/>
    <w:rsid w:val="00802B14"/>
    <w:rsid w:val="008035E4"/>
    <w:rsid w:val="008039BC"/>
    <w:rsid w:val="00804C57"/>
    <w:rsid w:val="0081085F"/>
    <w:rsid w:val="00810E00"/>
    <w:rsid w:val="008122E1"/>
    <w:rsid w:val="0081646B"/>
    <w:rsid w:val="008203F3"/>
    <w:rsid w:val="008242F4"/>
    <w:rsid w:val="00826328"/>
    <w:rsid w:val="00826D8E"/>
    <w:rsid w:val="008312C0"/>
    <w:rsid w:val="00835C58"/>
    <w:rsid w:val="00836C9B"/>
    <w:rsid w:val="0084291E"/>
    <w:rsid w:val="00842C42"/>
    <w:rsid w:val="00842DD4"/>
    <w:rsid w:val="00845B1B"/>
    <w:rsid w:val="008469DD"/>
    <w:rsid w:val="00851A33"/>
    <w:rsid w:val="00851AFA"/>
    <w:rsid w:val="00852354"/>
    <w:rsid w:val="00852E79"/>
    <w:rsid w:val="00856ECE"/>
    <w:rsid w:val="00857661"/>
    <w:rsid w:val="0086369A"/>
    <w:rsid w:val="00863B6E"/>
    <w:rsid w:val="00865140"/>
    <w:rsid w:val="00866649"/>
    <w:rsid w:val="008712AE"/>
    <w:rsid w:val="00871555"/>
    <w:rsid w:val="008743C0"/>
    <w:rsid w:val="00875035"/>
    <w:rsid w:val="00876E43"/>
    <w:rsid w:val="0088203E"/>
    <w:rsid w:val="00882CFD"/>
    <w:rsid w:val="0088339D"/>
    <w:rsid w:val="00883419"/>
    <w:rsid w:val="00883BB4"/>
    <w:rsid w:val="00886A5A"/>
    <w:rsid w:val="00887964"/>
    <w:rsid w:val="00890A2B"/>
    <w:rsid w:val="0089171C"/>
    <w:rsid w:val="00891F76"/>
    <w:rsid w:val="00893554"/>
    <w:rsid w:val="008A03B0"/>
    <w:rsid w:val="008A17AB"/>
    <w:rsid w:val="008A4DEA"/>
    <w:rsid w:val="008A55A7"/>
    <w:rsid w:val="008A6A3A"/>
    <w:rsid w:val="008A71BD"/>
    <w:rsid w:val="008B137A"/>
    <w:rsid w:val="008B3D92"/>
    <w:rsid w:val="008B3F1E"/>
    <w:rsid w:val="008B78C3"/>
    <w:rsid w:val="008C2708"/>
    <w:rsid w:val="008C417C"/>
    <w:rsid w:val="008C6616"/>
    <w:rsid w:val="008C66FD"/>
    <w:rsid w:val="008C75F8"/>
    <w:rsid w:val="008C7E95"/>
    <w:rsid w:val="008D3E1A"/>
    <w:rsid w:val="008D62AB"/>
    <w:rsid w:val="008D75D6"/>
    <w:rsid w:val="008E2E1A"/>
    <w:rsid w:val="008E553D"/>
    <w:rsid w:val="008E65C9"/>
    <w:rsid w:val="008E6DCE"/>
    <w:rsid w:val="008E788D"/>
    <w:rsid w:val="008E7D46"/>
    <w:rsid w:val="008F1213"/>
    <w:rsid w:val="008F39C7"/>
    <w:rsid w:val="008F5047"/>
    <w:rsid w:val="008F72BB"/>
    <w:rsid w:val="00901495"/>
    <w:rsid w:val="009018C8"/>
    <w:rsid w:val="00902062"/>
    <w:rsid w:val="00902A66"/>
    <w:rsid w:val="00904FD9"/>
    <w:rsid w:val="009101D9"/>
    <w:rsid w:val="0091580E"/>
    <w:rsid w:val="00915917"/>
    <w:rsid w:val="00923D00"/>
    <w:rsid w:val="009261DD"/>
    <w:rsid w:val="0092628C"/>
    <w:rsid w:val="00926F2B"/>
    <w:rsid w:val="009277A1"/>
    <w:rsid w:val="009305D1"/>
    <w:rsid w:val="00930C4B"/>
    <w:rsid w:val="009311E6"/>
    <w:rsid w:val="009312EB"/>
    <w:rsid w:val="009329DD"/>
    <w:rsid w:val="00935E03"/>
    <w:rsid w:val="00937218"/>
    <w:rsid w:val="009406A3"/>
    <w:rsid w:val="00947777"/>
    <w:rsid w:val="009527A3"/>
    <w:rsid w:val="00953097"/>
    <w:rsid w:val="00953301"/>
    <w:rsid w:val="00953732"/>
    <w:rsid w:val="009538B1"/>
    <w:rsid w:val="009548C9"/>
    <w:rsid w:val="009550AC"/>
    <w:rsid w:val="00963B65"/>
    <w:rsid w:val="009643AF"/>
    <w:rsid w:val="00964481"/>
    <w:rsid w:val="00967771"/>
    <w:rsid w:val="00970800"/>
    <w:rsid w:val="00972415"/>
    <w:rsid w:val="009771B6"/>
    <w:rsid w:val="00977912"/>
    <w:rsid w:val="00980068"/>
    <w:rsid w:val="0098015A"/>
    <w:rsid w:val="00980708"/>
    <w:rsid w:val="00980719"/>
    <w:rsid w:val="009807EF"/>
    <w:rsid w:val="0098303B"/>
    <w:rsid w:val="00983BBE"/>
    <w:rsid w:val="00983D45"/>
    <w:rsid w:val="00990136"/>
    <w:rsid w:val="00996C90"/>
    <w:rsid w:val="00996CA0"/>
    <w:rsid w:val="00997654"/>
    <w:rsid w:val="00997F2D"/>
    <w:rsid w:val="009A1F57"/>
    <w:rsid w:val="009A2A65"/>
    <w:rsid w:val="009B5FEE"/>
    <w:rsid w:val="009C299F"/>
    <w:rsid w:val="009C2F9B"/>
    <w:rsid w:val="009C64FE"/>
    <w:rsid w:val="009C69C2"/>
    <w:rsid w:val="009D3DEF"/>
    <w:rsid w:val="009D4E6D"/>
    <w:rsid w:val="009D549F"/>
    <w:rsid w:val="009D58F9"/>
    <w:rsid w:val="009D6509"/>
    <w:rsid w:val="009D74B6"/>
    <w:rsid w:val="009E18E4"/>
    <w:rsid w:val="009E3C68"/>
    <w:rsid w:val="009E571D"/>
    <w:rsid w:val="009E594E"/>
    <w:rsid w:val="009F1804"/>
    <w:rsid w:val="009F3416"/>
    <w:rsid w:val="009F4491"/>
    <w:rsid w:val="00A01C67"/>
    <w:rsid w:val="00A02804"/>
    <w:rsid w:val="00A02BB3"/>
    <w:rsid w:val="00A05BCB"/>
    <w:rsid w:val="00A05F14"/>
    <w:rsid w:val="00A06686"/>
    <w:rsid w:val="00A076BD"/>
    <w:rsid w:val="00A10AE5"/>
    <w:rsid w:val="00A113F9"/>
    <w:rsid w:val="00A1411E"/>
    <w:rsid w:val="00A141FB"/>
    <w:rsid w:val="00A167E9"/>
    <w:rsid w:val="00A1762A"/>
    <w:rsid w:val="00A2354A"/>
    <w:rsid w:val="00A25B14"/>
    <w:rsid w:val="00A306A8"/>
    <w:rsid w:val="00A30D11"/>
    <w:rsid w:val="00A3173C"/>
    <w:rsid w:val="00A336F8"/>
    <w:rsid w:val="00A369A1"/>
    <w:rsid w:val="00A40DB7"/>
    <w:rsid w:val="00A437B9"/>
    <w:rsid w:val="00A469D3"/>
    <w:rsid w:val="00A50325"/>
    <w:rsid w:val="00A538C8"/>
    <w:rsid w:val="00A54D0A"/>
    <w:rsid w:val="00A56FA5"/>
    <w:rsid w:val="00A62B4A"/>
    <w:rsid w:val="00A64372"/>
    <w:rsid w:val="00A70F67"/>
    <w:rsid w:val="00A729F5"/>
    <w:rsid w:val="00A74309"/>
    <w:rsid w:val="00A77D61"/>
    <w:rsid w:val="00A842C3"/>
    <w:rsid w:val="00A84D63"/>
    <w:rsid w:val="00A8510E"/>
    <w:rsid w:val="00A85B73"/>
    <w:rsid w:val="00A85F60"/>
    <w:rsid w:val="00A86E9A"/>
    <w:rsid w:val="00A9212D"/>
    <w:rsid w:val="00A92589"/>
    <w:rsid w:val="00AA05FE"/>
    <w:rsid w:val="00AA0676"/>
    <w:rsid w:val="00AA328A"/>
    <w:rsid w:val="00AA525A"/>
    <w:rsid w:val="00AA59BF"/>
    <w:rsid w:val="00AB63AD"/>
    <w:rsid w:val="00AB713C"/>
    <w:rsid w:val="00AC02FD"/>
    <w:rsid w:val="00AC2218"/>
    <w:rsid w:val="00AC60B9"/>
    <w:rsid w:val="00AC69B1"/>
    <w:rsid w:val="00AC6ABA"/>
    <w:rsid w:val="00AC7BB6"/>
    <w:rsid w:val="00AD5FD5"/>
    <w:rsid w:val="00AD60B3"/>
    <w:rsid w:val="00AE29C4"/>
    <w:rsid w:val="00AE2D58"/>
    <w:rsid w:val="00AE31B7"/>
    <w:rsid w:val="00AE7D05"/>
    <w:rsid w:val="00AF2604"/>
    <w:rsid w:val="00AF2890"/>
    <w:rsid w:val="00AF2916"/>
    <w:rsid w:val="00AF612B"/>
    <w:rsid w:val="00B002C5"/>
    <w:rsid w:val="00B006D4"/>
    <w:rsid w:val="00B036AB"/>
    <w:rsid w:val="00B03817"/>
    <w:rsid w:val="00B04580"/>
    <w:rsid w:val="00B0598C"/>
    <w:rsid w:val="00B05999"/>
    <w:rsid w:val="00B10FA0"/>
    <w:rsid w:val="00B1210D"/>
    <w:rsid w:val="00B123CF"/>
    <w:rsid w:val="00B1396E"/>
    <w:rsid w:val="00B13E8F"/>
    <w:rsid w:val="00B151EA"/>
    <w:rsid w:val="00B17424"/>
    <w:rsid w:val="00B22959"/>
    <w:rsid w:val="00B24DB1"/>
    <w:rsid w:val="00B25C41"/>
    <w:rsid w:val="00B26DB2"/>
    <w:rsid w:val="00B271C5"/>
    <w:rsid w:val="00B27D50"/>
    <w:rsid w:val="00B33322"/>
    <w:rsid w:val="00B33BDC"/>
    <w:rsid w:val="00B36E78"/>
    <w:rsid w:val="00B41199"/>
    <w:rsid w:val="00B44B7A"/>
    <w:rsid w:val="00B45A1D"/>
    <w:rsid w:val="00B50EF0"/>
    <w:rsid w:val="00B52438"/>
    <w:rsid w:val="00B5344D"/>
    <w:rsid w:val="00B537C2"/>
    <w:rsid w:val="00B54ED5"/>
    <w:rsid w:val="00B55EDF"/>
    <w:rsid w:val="00B55F0C"/>
    <w:rsid w:val="00B6284F"/>
    <w:rsid w:val="00B702A8"/>
    <w:rsid w:val="00B706AC"/>
    <w:rsid w:val="00B70B9D"/>
    <w:rsid w:val="00B7310F"/>
    <w:rsid w:val="00B75368"/>
    <w:rsid w:val="00B8284E"/>
    <w:rsid w:val="00B83DDE"/>
    <w:rsid w:val="00B86FB0"/>
    <w:rsid w:val="00B90C38"/>
    <w:rsid w:val="00B90F44"/>
    <w:rsid w:val="00B90FDD"/>
    <w:rsid w:val="00B922E1"/>
    <w:rsid w:val="00B949F1"/>
    <w:rsid w:val="00B94CD5"/>
    <w:rsid w:val="00B96B08"/>
    <w:rsid w:val="00B97203"/>
    <w:rsid w:val="00BA076F"/>
    <w:rsid w:val="00BA10BC"/>
    <w:rsid w:val="00BA1B55"/>
    <w:rsid w:val="00BA2DAD"/>
    <w:rsid w:val="00BA39CF"/>
    <w:rsid w:val="00BA5060"/>
    <w:rsid w:val="00BA75EB"/>
    <w:rsid w:val="00BA76B7"/>
    <w:rsid w:val="00BA7ABA"/>
    <w:rsid w:val="00BB304A"/>
    <w:rsid w:val="00BB6BBC"/>
    <w:rsid w:val="00BC145C"/>
    <w:rsid w:val="00BC1FEB"/>
    <w:rsid w:val="00BC2D50"/>
    <w:rsid w:val="00BC50DD"/>
    <w:rsid w:val="00BC512D"/>
    <w:rsid w:val="00BC7E93"/>
    <w:rsid w:val="00BD27A4"/>
    <w:rsid w:val="00BD3303"/>
    <w:rsid w:val="00BD365A"/>
    <w:rsid w:val="00BD56EF"/>
    <w:rsid w:val="00BD579A"/>
    <w:rsid w:val="00BD5924"/>
    <w:rsid w:val="00BD6E4B"/>
    <w:rsid w:val="00BE2F4B"/>
    <w:rsid w:val="00BE6E40"/>
    <w:rsid w:val="00BF75AA"/>
    <w:rsid w:val="00C02A84"/>
    <w:rsid w:val="00C04AE4"/>
    <w:rsid w:val="00C06142"/>
    <w:rsid w:val="00C11AFE"/>
    <w:rsid w:val="00C15670"/>
    <w:rsid w:val="00C17612"/>
    <w:rsid w:val="00C2040B"/>
    <w:rsid w:val="00C235D3"/>
    <w:rsid w:val="00C24F9F"/>
    <w:rsid w:val="00C30ECF"/>
    <w:rsid w:val="00C36177"/>
    <w:rsid w:val="00C41413"/>
    <w:rsid w:val="00C41EDE"/>
    <w:rsid w:val="00C422EA"/>
    <w:rsid w:val="00C42761"/>
    <w:rsid w:val="00C44630"/>
    <w:rsid w:val="00C45E88"/>
    <w:rsid w:val="00C51917"/>
    <w:rsid w:val="00C51F57"/>
    <w:rsid w:val="00C552E6"/>
    <w:rsid w:val="00C57B20"/>
    <w:rsid w:val="00C70EDC"/>
    <w:rsid w:val="00C72CDF"/>
    <w:rsid w:val="00C74A5D"/>
    <w:rsid w:val="00C75632"/>
    <w:rsid w:val="00C819CD"/>
    <w:rsid w:val="00C82EDD"/>
    <w:rsid w:val="00C83123"/>
    <w:rsid w:val="00C84E70"/>
    <w:rsid w:val="00C915F5"/>
    <w:rsid w:val="00C96996"/>
    <w:rsid w:val="00CA129F"/>
    <w:rsid w:val="00CA1E54"/>
    <w:rsid w:val="00CA4001"/>
    <w:rsid w:val="00CA454C"/>
    <w:rsid w:val="00CA468E"/>
    <w:rsid w:val="00CB207E"/>
    <w:rsid w:val="00CB234A"/>
    <w:rsid w:val="00CB379F"/>
    <w:rsid w:val="00CC214F"/>
    <w:rsid w:val="00CC5D8F"/>
    <w:rsid w:val="00CD4C11"/>
    <w:rsid w:val="00CD4C52"/>
    <w:rsid w:val="00CD5E9F"/>
    <w:rsid w:val="00CD6924"/>
    <w:rsid w:val="00CD69FE"/>
    <w:rsid w:val="00CE0C83"/>
    <w:rsid w:val="00CE3BCE"/>
    <w:rsid w:val="00CE5142"/>
    <w:rsid w:val="00CE5717"/>
    <w:rsid w:val="00CE7375"/>
    <w:rsid w:val="00CF0680"/>
    <w:rsid w:val="00CF1018"/>
    <w:rsid w:val="00CF4E97"/>
    <w:rsid w:val="00CF5A2A"/>
    <w:rsid w:val="00CF79FA"/>
    <w:rsid w:val="00D009BF"/>
    <w:rsid w:val="00D00DC3"/>
    <w:rsid w:val="00D00DCC"/>
    <w:rsid w:val="00D01371"/>
    <w:rsid w:val="00D01F74"/>
    <w:rsid w:val="00D05E97"/>
    <w:rsid w:val="00D13155"/>
    <w:rsid w:val="00D15613"/>
    <w:rsid w:val="00D16E56"/>
    <w:rsid w:val="00D17BC5"/>
    <w:rsid w:val="00D21EBF"/>
    <w:rsid w:val="00D235BF"/>
    <w:rsid w:val="00D26243"/>
    <w:rsid w:val="00D27932"/>
    <w:rsid w:val="00D30DA0"/>
    <w:rsid w:val="00D3497D"/>
    <w:rsid w:val="00D365B4"/>
    <w:rsid w:val="00D37AA1"/>
    <w:rsid w:val="00D43F67"/>
    <w:rsid w:val="00D45197"/>
    <w:rsid w:val="00D456F8"/>
    <w:rsid w:val="00D463C2"/>
    <w:rsid w:val="00D5032D"/>
    <w:rsid w:val="00D57098"/>
    <w:rsid w:val="00D61119"/>
    <w:rsid w:val="00D61FC6"/>
    <w:rsid w:val="00D62CFE"/>
    <w:rsid w:val="00D66ACB"/>
    <w:rsid w:val="00D70204"/>
    <w:rsid w:val="00D703B7"/>
    <w:rsid w:val="00D731EE"/>
    <w:rsid w:val="00D74672"/>
    <w:rsid w:val="00D7544A"/>
    <w:rsid w:val="00D762C9"/>
    <w:rsid w:val="00D765A4"/>
    <w:rsid w:val="00D82FB1"/>
    <w:rsid w:val="00D84E4D"/>
    <w:rsid w:val="00D85CD0"/>
    <w:rsid w:val="00D93FCF"/>
    <w:rsid w:val="00D96587"/>
    <w:rsid w:val="00D97341"/>
    <w:rsid w:val="00DA06E9"/>
    <w:rsid w:val="00DA104A"/>
    <w:rsid w:val="00DA1262"/>
    <w:rsid w:val="00DA46BC"/>
    <w:rsid w:val="00DA5A99"/>
    <w:rsid w:val="00DA62C8"/>
    <w:rsid w:val="00DA7C50"/>
    <w:rsid w:val="00DB043B"/>
    <w:rsid w:val="00DB2CF1"/>
    <w:rsid w:val="00DB300D"/>
    <w:rsid w:val="00DB521F"/>
    <w:rsid w:val="00DC0CAB"/>
    <w:rsid w:val="00DC23DE"/>
    <w:rsid w:val="00DC2AAA"/>
    <w:rsid w:val="00DC2CA7"/>
    <w:rsid w:val="00DC49F5"/>
    <w:rsid w:val="00DC4CDF"/>
    <w:rsid w:val="00DC56E8"/>
    <w:rsid w:val="00DC677A"/>
    <w:rsid w:val="00DD115C"/>
    <w:rsid w:val="00DD40B2"/>
    <w:rsid w:val="00DD4D09"/>
    <w:rsid w:val="00DD5A70"/>
    <w:rsid w:val="00DD5E25"/>
    <w:rsid w:val="00DE146A"/>
    <w:rsid w:val="00DE17D2"/>
    <w:rsid w:val="00DE3091"/>
    <w:rsid w:val="00DE45F3"/>
    <w:rsid w:val="00DE62BD"/>
    <w:rsid w:val="00DE757B"/>
    <w:rsid w:val="00DE7647"/>
    <w:rsid w:val="00DF01BF"/>
    <w:rsid w:val="00DF4B9C"/>
    <w:rsid w:val="00DF50DE"/>
    <w:rsid w:val="00DF6FAB"/>
    <w:rsid w:val="00E068AF"/>
    <w:rsid w:val="00E10396"/>
    <w:rsid w:val="00E1088A"/>
    <w:rsid w:val="00E10A05"/>
    <w:rsid w:val="00E10E07"/>
    <w:rsid w:val="00E1522A"/>
    <w:rsid w:val="00E15B4D"/>
    <w:rsid w:val="00E17B09"/>
    <w:rsid w:val="00E2004F"/>
    <w:rsid w:val="00E24545"/>
    <w:rsid w:val="00E2486F"/>
    <w:rsid w:val="00E258E9"/>
    <w:rsid w:val="00E264D3"/>
    <w:rsid w:val="00E266B9"/>
    <w:rsid w:val="00E30006"/>
    <w:rsid w:val="00E34AC2"/>
    <w:rsid w:val="00E35095"/>
    <w:rsid w:val="00E36203"/>
    <w:rsid w:val="00E3668F"/>
    <w:rsid w:val="00E36A56"/>
    <w:rsid w:val="00E37AA9"/>
    <w:rsid w:val="00E405CC"/>
    <w:rsid w:val="00E4304F"/>
    <w:rsid w:val="00E43218"/>
    <w:rsid w:val="00E457AA"/>
    <w:rsid w:val="00E46660"/>
    <w:rsid w:val="00E51A3A"/>
    <w:rsid w:val="00E52CAE"/>
    <w:rsid w:val="00E54952"/>
    <w:rsid w:val="00E55972"/>
    <w:rsid w:val="00E562BF"/>
    <w:rsid w:val="00E57AEE"/>
    <w:rsid w:val="00E57AF5"/>
    <w:rsid w:val="00E57B3A"/>
    <w:rsid w:val="00E613FF"/>
    <w:rsid w:val="00E61BE4"/>
    <w:rsid w:val="00E6250F"/>
    <w:rsid w:val="00E63D5B"/>
    <w:rsid w:val="00E65661"/>
    <w:rsid w:val="00E70CAE"/>
    <w:rsid w:val="00E7263C"/>
    <w:rsid w:val="00E73926"/>
    <w:rsid w:val="00E779E5"/>
    <w:rsid w:val="00E8326F"/>
    <w:rsid w:val="00E835AA"/>
    <w:rsid w:val="00E84A03"/>
    <w:rsid w:val="00E84D8C"/>
    <w:rsid w:val="00E85A66"/>
    <w:rsid w:val="00E86754"/>
    <w:rsid w:val="00E87908"/>
    <w:rsid w:val="00E90FBF"/>
    <w:rsid w:val="00E94159"/>
    <w:rsid w:val="00E94A36"/>
    <w:rsid w:val="00E95E25"/>
    <w:rsid w:val="00E9799B"/>
    <w:rsid w:val="00EA03D5"/>
    <w:rsid w:val="00EA0C9C"/>
    <w:rsid w:val="00EA2580"/>
    <w:rsid w:val="00EA2785"/>
    <w:rsid w:val="00EA5899"/>
    <w:rsid w:val="00EA5F6C"/>
    <w:rsid w:val="00EB19B5"/>
    <w:rsid w:val="00EB40F1"/>
    <w:rsid w:val="00EB4DC8"/>
    <w:rsid w:val="00EB6C3E"/>
    <w:rsid w:val="00EB6CBB"/>
    <w:rsid w:val="00EC2011"/>
    <w:rsid w:val="00EC341B"/>
    <w:rsid w:val="00EC3B2D"/>
    <w:rsid w:val="00EC79A0"/>
    <w:rsid w:val="00ED394D"/>
    <w:rsid w:val="00ED481D"/>
    <w:rsid w:val="00EE01AE"/>
    <w:rsid w:val="00EE0BDB"/>
    <w:rsid w:val="00EE0DFD"/>
    <w:rsid w:val="00EE206C"/>
    <w:rsid w:val="00EE3D3A"/>
    <w:rsid w:val="00EE6378"/>
    <w:rsid w:val="00EF1CF9"/>
    <w:rsid w:val="00EF2737"/>
    <w:rsid w:val="00EF3540"/>
    <w:rsid w:val="00EF3E10"/>
    <w:rsid w:val="00EF4344"/>
    <w:rsid w:val="00EF4DA0"/>
    <w:rsid w:val="00F009E8"/>
    <w:rsid w:val="00F044A9"/>
    <w:rsid w:val="00F048DC"/>
    <w:rsid w:val="00F052B1"/>
    <w:rsid w:val="00F07195"/>
    <w:rsid w:val="00F10761"/>
    <w:rsid w:val="00F11421"/>
    <w:rsid w:val="00F122D6"/>
    <w:rsid w:val="00F12341"/>
    <w:rsid w:val="00F13CAD"/>
    <w:rsid w:val="00F151B7"/>
    <w:rsid w:val="00F23564"/>
    <w:rsid w:val="00F24483"/>
    <w:rsid w:val="00F25F84"/>
    <w:rsid w:val="00F26533"/>
    <w:rsid w:val="00F2734C"/>
    <w:rsid w:val="00F32B3F"/>
    <w:rsid w:val="00F331C5"/>
    <w:rsid w:val="00F33271"/>
    <w:rsid w:val="00F3386D"/>
    <w:rsid w:val="00F35993"/>
    <w:rsid w:val="00F35E3A"/>
    <w:rsid w:val="00F37A6D"/>
    <w:rsid w:val="00F40462"/>
    <w:rsid w:val="00F4093D"/>
    <w:rsid w:val="00F42D76"/>
    <w:rsid w:val="00F42FDF"/>
    <w:rsid w:val="00F47999"/>
    <w:rsid w:val="00F53503"/>
    <w:rsid w:val="00F60023"/>
    <w:rsid w:val="00F61321"/>
    <w:rsid w:val="00F62598"/>
    <w:rsid w:val="00F62FF1"/>
    <w:rsid w:val="00F65720"/>
    <w:rsid w:val="00F70682"/>
    <w:rsid w:val="00F716DF"/>
    <w:rsid w:val="00F7235C"/>
    <w:rsid w:val="00F726B4"/>
    <w:rsid w:val="00F73A4E"/>
    <w:rsid w:val="00F7649B"/>
    <w:rsid w:val="00F7651F"/>
    <w:rsid w:val="00F92D11"/>
    <w:rsid w:val="00F93852"/>
    <w:rsid w:val="00F9460D"/>
    <w:rsid w:val="00FA2391"/>
    <w:rsid w:val="00FA4286"/>
    <w:rsid w:val="00FA5923"/>
    <w:rsid w:val="00FA5E86"/>
    <w:rsid w:val="00FB3ABF"/>
    <w:rsid w:val="00FB5A69"/>
    <w:rsid w:val="00FC09B1"/>
    <w:rsid w:val="00FC0B11"/>
    <w:rsid w:val="00FC6A30"/>
    <w:rsid w:val="00FC6A63"/>
    <w:rsid w:val="00FC7835"/>
    <w:rsid w:val="00FD0125"/>
    <w:rsid w:val="00FD033F"/>
    <w:rsid w:val="00FD2D16"/>
    <w:rsid w:val="00FD331D"/>
    <w:rsid w:val="00FE2FB2"/>
    <w:rsid w:val="00FE308A"/>
    <w:rsid w:val="00FE4EB0"/>
    <w:rsid w:val="00FF1D6A"/>
    <w:rsid w:val="00FF1EC5"/>
    <w:rsid w:val="00FF21E0"/>
    <w:rsid w:val="00FF3DD5"/>
    <w:rsid w:val="00FF452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CDCBE"/>
  <w15:docId w15:val="{C3773B39-0785-46A4-84B5-304BE1F4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0AD"/>
  </w:style>
  <w:style w:type="paragraph" w:styleId="Titolo1">
    <w:name w:val="heading 1"/>
    <w:basedOn w:val="Normale"/>
    <w:link w:val="Titolo1Carattere"/>
    <w:uiPriority w:val="9"/>
    <w:qFormat/>
    <w:rsid w:val="00E8675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iPriority w:val="9"/>
    <w:qFormat/>
    <w:rsid w:val="003B6BE1"/>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unhideWhenUsed/>
    <w:qFormat/>
    <w:rsid w:val="00514B78"/>
    <w:pPr>
      <w:keepNext/>
      <w:keepLines/>
      <w:spacing w:before="200"/>
      <w:outlineLvl w:val="4"/>
    </w:pPr>
    <w:rPr>
      <w:rFonts w:ascii="Cambria" w:hAnsi="Cambria"/>
      <w:color w:val="243F60"/>
    </w:rPr>
  </w:style>
  <w:style w:type="paragraph" w:styleId="Titolo7">
    <w:name w:val="heading 7"/>
    <w:basedOn w:val="Normale"/>
    <w:next w:val="Normale"/>
    <w:link w:val="Titolo7Carattere"/>
    <w:uiPriority w:val="9"/>
    <w:qFormat/>
    <w:rsid w:val="00670189"/>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table" w:styleId="Grigliatabella">
    <w:name w:val="Table Grid"/>
    <w:basedOn w:val="Tabellanormale"/>
    <w:rsid w:val="0050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503508"/>
    <w:rPr>
      <w:color w:val="0000FF"/>
      <w:u w:val="single"/>
    </w:rPr>
  </w:style>
  <w:style w:type="character" w:customStyle="1" w:styleId="IntestazioneCarattere">
    <w:name w:val="Intestazione Carattere"/>
    <w:link w:val="Intestazione"/>
    <w:uiPriority w:val="99"/>
    <w:rsid w:val="00A8510E"/>
    <w:rPr>
      <w:lang w:val="it-IT" w:eastAsia="it-IT" w:bidi="ar-SA"/>
    </w:rPr>
  </w:style>
  <w:style w:type="paragraph" w:customStyle="1" w:styleId="Bollo">
    <w:name w:val="Bollo"/>
    <w:basedOn w:val="Normale"/>
    <w:rsid w:val="005E4BE3"/>
    <w:pPr>
      <w:widowControl w:val="0"/>
      <w:overflowPunct w:val="0"/>
      <w:autoSpaceDE w:val="0"/>
      <w:autoSpaceDN w:val="0"/>
      <w:adjustRightInd w:val="0"/>
      <w:spacing w:line="480" w:lineRule="exact"/>
      <w:jc w:val="both"/>
      <w:textAlignment w:val="baseline"/>
    </w:pPr>
    <w:rPr>
      <w:rFonts w:ascii="Arial" w:hAnsi="Arial"/>
      <w:sz w:val="24"/>
    </w:rPr>
  </w:style>
  <w:style w:type="paragraph" w:styleId="Corpotesto">
    <w:name w:val="Body Text"/>
    <w:basedOn w:val="Normale"/>
    <w:rsid w:val="005E3780"/>
    <w:rPr>
      <w:sz w:val="24"/>
    </w:rPr>
  </w:style>
  <w:style w:type="character" w:styleId="Enfasigrassetto">
    <w:name w:val="Strong"/>
    <w:uiPriority w:val="22"/>
    <w:qFormat/>
    <w:rsid w:val="005E44CF"/>
    <w:rPr>
      <w:b/>
      <w:bCs/>
    </w:rPr>
  </w:style>
  <w:style w:type="character" w:customStyle="1" w:styleId="object2">
    <w:name w:val="object2"/>
    <w:rsid w:val="005E44CF"/>
    <w:rPr>
      <w:strike w:val="0"/>
      <w:dstrike w:val="0"/>
      <w:color w:val="00008B"/>
      <w:u w:val="none"/>
      <w:effect w:val="none"/>
    </w:rPr>
  </w:style>
  <w:style w:type="character" w:styleId="Enfasicorsivo">
    <w:name w:val="Emphasis"/>
    <w:uiPriority w:val="20"/>
    <w:qFormat/>
    <w:rsid w:val="00AC02FD"/>
    <w:rPr>
      <w:i/>
      <w:iCs/>
    </w:rPr>
  </w:style>
  <w:style w:type="paragraph" w:styleId="NormaleWeb">
    <w:name w:val="Normal (Web)"/>
    <w:basedOn w:val="Normale"/>
    <w:uiPriority w:val="99"/>
    <w:rsid w:val="00B10FA0"/>
    <w:rPr>
      <w:rFonts w:eastAsia="MS Mincho"/>
      <w:sz w:val="24"/>
      <w:szCs w:val="24"/>
      <w:lang w:eastAsia="ja-JP"/>
    </w:rPr>
  </w:style>
  <w:style w:type="character" w:customStyle="1" w:styleId="apple-style-span">
    <w:name w:val="apple-style-span"/>
    <w:basedOn w:val="Carpredefinitoparagrafo"/>
    <w:rsid w:val="00462285"/>
  </w:style>
  <w:style w:type="character" w:customStyle="1" w:styleId="apple-converted-space">
    <w:name w:val="apple-converted-space"/>
    <w:basedOn w:val="Carpredefinitoparagrafo"/>
    <w:rsid w:val="00462285"/>
  </w:style>
  <w:style w:type="character" w:customStyle="1" w:styleId="hps">
    <w:name w:val="hps"/>
    <w:basedOn w:val="Carpredefinitoparagrafo"/>
    <w:rsid w:val="00462285"/>
  </w:style>
  <w:style w:type="character" w:customStyle="1" w:styleId="CarattereCarattere">
    <w:name w:val="Carattere Carattere"/>
    <w:rsid w:val="0034213B"/>
    <w:rPr>
      <w:sz w:val="24"/>
      <w:szCs w:val="24"/>
      <w:lang w:val="it-IT" w:eastAsia="it-IT" w:bidi="ar-SA"/>
    </w:rPr>
  </w:style>
  <w:style w:type="paragraph" w:styleId="Testofumetto">
    <w:name w:val="Balloon Text"/>
    <w:basedOn w:val="Normale"/>
    <w:semiHidden/>
    <w:rsid w:val="00FD033F"/>
    <w:rPr>
      <w:rFonts w:ascii="Tahoma" w:hAnsi="Tahoma" w:cs="Tahoma"/>
      <w:sz w:val="16"/>
      <w:szCs w:val="16"/>
    </w:rPr>
  </w:style>
  <w:style w:type="character" w:customStyle="1" w:styleId="hpsatn">
    <w:name w:val="hps atn"/>
    <w:basedOn w:val="Carpredefinitoparagrafo"/>
    <w:rsid w:val="002D7545"/>
  </w:style>
  <w:style w:type="character" w:customStyle="1" w:styleId="atn">
    <w:name w:val="atn"/>
    <w:basedOn w:val="Carpredefinitoparagrafo"/>
    <w:rsid w:val="00153925"/>
  </w:style>
  <w:style w:type="paragraph" w:customStyle="1" w:styleId="Default">
    <w:name w:val="Default"/>
    <w:rsid w:val="008A4DEA"/>
    <w:pPr>
      <w:autoSpaceDE w:val="0"/>
      <w:autoSpaceDN w:val="0"/>
      <w:adjustRightInd w:val="0"/>
      <w:spacing w:after="200" w:line="252" w:lineRule="auto"/>
      <w:ind w:firstLine="360"/>
    </w:pPr>
    <w:rPr>
      <w:rFonts w:ascii="Calibri" w:hAnsi="Calibri"/>
      <w:color w:val="000000"/>
      <w:sz w:val="24"/>
      <w:szCs w:val="24"/>
    </w:rPr>
  </w:style>
  <w:style w:type="character" w:customStyle="1" w:styleId="Titolo1Carattere">
    <w:name w:val="Titolo 1 Carattere"/>
    <w:link w:val="Titolo1"/>
    <w:uiPriority w:val="9"/>
    <w:rsid w:val="00E86754"/>
    <w:rPr>
      <w:b/>
      <w:bCs/>
      <w:kern w:val="36"/>
      <w:sz w:val="48"/>
      <w:szCs w:val="48"/>
    </w:rPr>
  </w:style>
  <w:style w:type="character" w:customStyle="1" w:styleId="Titolo3Carattere">
    <w:name w:val="Titolo 3 Carattere"/>
    <w:link w:val="Titolo3"/>
    <w:uiPriority w:val="9"/>
    <w:semiHidden/>
    <w:rsid w:val="003B6BE1"/>
    <w:rPr>
      <w:rFonts w:ascii="Cambria" w:eastAsia="Times New Roman" w:hAnsi="Cambria" w:cs="Times New Roman"/>
      <w:b/>
      <w:bCs/>
      <w:sz w:val="26"/>
      <w:szCs w:val="26"/>
    </w:rPr>
  </w:style>
  <w:style w:type="paragraph" w:customStyle="1" w:styleId="Grigliamedia1-Colore21">
    <w:name w:val="Griglia media 1 - Colore 21"/>
    <w:basedOn w:val="Normale"/>
    <w:uiPriority w:val="34"/>
    <w:qFormat/>
    <w:rsid w:val="0088203E"/>
    <w:pPr>
      <w:ind w:left="720"/>
      <w:contextualSpacing/>
    </w:pPr>
    <w:rPr>
      <w:rFonts w:ascii="Cambria" w:eastAsia="MS Mincho" w:hAnsi="Cambria"/>
      <w:sz w:val="24"/>
      <w:szCs w:val="24"/>
      <w:lang w:eastAsia="en-US"/>
    </w:rPr>
  </w:style>
  <w:style w:type="character" w:customStyle="1" w:styleId="Titolo7Carattere">
    <w:name w:val="Titolo 7 Carattere"/>
    <w:link w:val="Titolo7"/>
    <w:uiPriority w:val="9"/>
    <w:rsid w:val="00670189"/>
    <w:rPr>
      <w:rFonts w:ascii="Calibri" w:eastAsia="Times New Roman" w:hAnsi="Calibri" w:cs="Times New Roman"/>
      <w:sz w:val="24"/>
      <w:szCs w:val="24"/>
    </w:rPr>
  </w:style>
  <w:style w:type="character" w:customStyle="1" w:styleId="PidipaginaCarattere">
    <w:name w:val="Piè di pagina Carattere"/>
    <w:link w:val="Pidipagina"/>
    <w:uiPriority w:val="99"/>
    <w:rsid w:val="00637642"/>
  </w:style>
  <w:style w:type="character" w:styleId="Collegamentovisitato">
    <w:name w:val="FollowedHyperlink"/>
    <w:uiPriority w:val="99"/>
    <w:semiHidden/>
    <w:unhideWhenUsed/>
    <w:rsid w:val="00201851"/>
    <w:rPr>
      <w:color w:val="800080"/>
      <w:u w:val="single"/>
    </w:rPr>
  </w:style>
  <w:style w:type="character" w:styleId="Enfasiintensa">
    <w:name w:val="Intense Emphasis"/>
    <w:uiPriority w:val="21"/>
    <w:qFormat/>
    <w:rsid w:val="000D43E8"/>
    <w:rPr>
      <w:b/>
      <w:bCs/>
      <w:i/>
      <w:iCs/>
      <w:color w:val="4F81BD"/>
    </w:rPr>
  </w:style>
  <w:style w:type="paragraph" w:customStyle="1" w:styleId="articleinfo">
    <w:name w:val="articleinfo"/>
    <w:basedOn w:val="Normale"/>
    <w:rsid w:val="00C96996"/>
    <w:pPr>
      <w:spacing w:before="100" w:beforeAutospacing="1" w:after="100" w:afterAutospacing="1"/>
    </w:pPr>
    <w:rPr>
      <w:sz w:val="24"/>
      <w:szCs w:val="24"/>
    </w:rPr>
  </w:style>
  <w:style w:type="character" w:customStyle="1" w:styleId="created">
    <w:name w:val="created"/>
    <w:rsid w:val="00C96996"/>
  </w:style>
  <w:style w:type="character" w:customStyle="1" w:styleId="Titolo5Carattere">
    <w:name w:val="Titolo 5 Carattere"/>
    <w:link w:val="Titolo5"/>
    <w:uiPriority w:val="9"/>
    <w:rsid w:val="00514B78"/>
    <w:rPr>
      <w:rFonts w:ascii="Cambria" w:eastAsia="Times New Roman" w:hAnsi="Cambria" w:cs="Times New Roman"/>
      <w:color w:val="243F60"/>
    </w:rPr>
  </w:style>
  <w:style w:type="character" w:customStyle="1" w:styleId="shorttext">
    <w:name w:val="short_text"/>
    <w:basedOn w:val="Carpredefinitoparagrafo"/>
    <w:rsid w:val="00BC512D"/>
  </w:style>
  <w:style w:type="paragraph" w:styleId="Paragrafoelenco">
    <w:name w:val="List Paragraph"/>
    <w:basedOn w:val="Normale"/>
    <w:uiPriority w:val="34"/>
    <w:qFormat/>
    <w:rsid w:val="00521468"/>
    <w:pPr>
      <w:spacing w:after="200" w:line="276" w:lineRule="auto"/>
      <w:ind w:left="720"/>
      <w:contextualSpacing/>
    </w:pPr>
    <w:rPr>
      <w:rFonts w:ascii="Calibri" w:eastAsia="Calibri" w:hAnsi="Calibri"/>
      <w:sz w:val="22"/>
      <w:szCs w:val="22"/>
      <w:lang w:eastAsia="en-US"/>
    </w:rPr>
  </w:style>
  <w:style w:type="character" w:customStyle="1" w:styleId="object4">
    <w:name w:val="object4"/>
    <w:basedOn w:val="Carpredefinitoparagrafo"/>
    <w:rsid w:val="00DA5A99"/>
  </w:style>
  <w:style w:type="character" w:customStyle="1" w:styleId="zmsearchresult">
    <w:name w:val="zmsearchresult"/>
    <w:basedOn w:val="Carpredefinitoparagrafo"/>
    <w:rsid w:val="0065412A"/>
  </w:style>
  <w:style w:type="table" w:customStyle="1" w:styleId="Grigliatabella1">
    <w:name w:val="Griglia tabella1"/>
    <w:basedOn w:val="Tabellanormale"/>
    <w:next w:val="Grigliatabella"/>
    <w:uiPriority w:val="39"/>
    <w:rsid w:val="000209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Carpredefinitoparagrafo"/>
    <w:uiPriority w:val="99"/>
    <w:semiHidden/>
    <w:unhideWhenUsed/>
    <w:rsid w:val="004B04DD"/>
    <w:rPr>
      <w:color w:val="605E5C"/>
      <w:shd w:val="clear" w:color="auto" w:fill="E1DFDD"/>
    </w:rPr>
  </w:style>
  <w:style w:type="character" w:customStyle="1" w:styleId="Menzionenonrisolta1">
    <w:name w:val="Menzione non risolta1"/>
    <w:basedOn w:val="Carpredefinitoparagrafo"/>
    <w:uiPriority w:val="99"/>
    <w:semiHidden/>
    <w:unhideWhenUsed/>
    <w:rsid w:val="00F33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1989">
      <w:bodyDiv w:val="1"/>
      <w:marLeft w:val="0"/>
      <w:marRight w:val="0"/>
      <w:marTop w:val="0"/>
      <w:marBottom w:val="0"/>
      <w:divBdr>
        <w:top w:val="none" w:sz="0" w:space="0" w:color="auto"/>
        <w:left w:val="none" w:sz="0" w:space="0" w:color="auto"/>
        <w:bottom w:val="none" w:sz="0" w:space="0" w:color="auto"/>
        <w:right w:val="none" w:sz="0" w:space="0" w:color="auto"/>
      </w:divBdr>
      <w:divsChild>
        <w:div w:id="1357347328">
          <w:marLeft w:val="0"/>
          <w:marRight w:val="0"/>
          <w:marTop w:val="0"/>
          <w:marBottom w:val="0"/>
          <w:divBdr>
            <w:top w:val="none" w:sz="0" w:space="0" w:color="auto"/>
            <w:left w:val="none" w:sz="0" w:space="0" w:color="auto"/>
            <w:bottom w:val="none" w:sz="0" w:space="0" w:color="auto"/>
            <w:right w:val="none" w:sz="0" w:space="0" w:color="auto"/>
          </w:divBdr>
          <w:divsChild>
            <w:div w:id="869684182">
              <w:marLeft w:val="0"/>
              <w:marRight w:val="0"/>
              <w:marTop w:val="0"/>
              <w:marBottom w:val="0"/>
              <w:divBdr>
                <w:top w:val="none" w:sz="0" w:space="0" w:color="auto"/>
                <w:left w:val="none" w:sz="0" w:space="0" w:color="auto"/>
                <w:bottom w:val="none" w:sz="0" w:space="0" w:color="auto"/>
                <w:right w:val="none" w:sz="0" w:space="0" w:color="auto"/>
              </w:divBdr>
              <w:divsChild>
                <w:div w:id="1963919946">
                  <w:marLeft w:val="0"/>
                  <w:marRight w:val="0"/>
                  <w:marTop w:val="0"/>
                  <w:marBottom w:val="0"/>
                  <w:divBdr>
                    <w:top w:val="none" w:sz="0" w:space="0" w:color="auto"/>
                    <w:left w:val="none" w:sz="0" w:space="0" w:color="auto"/>
                    <w:bottom w:val="none" w:sz="0" w:space="0" w:color="auto"/>
                    <w:right w:val="none" w:sz="0" w:space="0" w:color="auto"/>
                  </w:divBdr>
                  <w:divsChild>
                    <w:div w:id="370036201">
                      <w:marLeft w:val="0"/>
                      <w:marRight w:val="0"/>
                      <w:marTop w:val="0"/>
                      <w:marBottom w:val="0"/>
                      <w:divBdr>
                        <w:top w:val="none" w:sz="0" w:space="0" w:color="auto"/>
                        <w:left w:val="none" w:sz="0" w:space="0" w:color="auto"/>
                        <w:bottom w:val="none" w:sz="0" w:space="0" w:color="auto"/>
                        <w:right w:val="none" w:sz="0" w:space="0" w:color="auto"/>
                      </w:divBdr>
                      <w:divsChild>
                        <w:div w:id="1627814387">
                          <w:marLeft w:val="0"/>
                          <w:marRight w:val="0"/>
                          <w:marTop w:val="0"/>
                          <w:marBottom w:val="0"/>
                          <w:divBdr>
                            <w:top w:val="none" w:sz="0" w:space="0" w:color="auto"/>
                            <w:left w:val="none" w:sz="0" w:space="0" w:color="auto"/>
                            <w:bottom w:val="none" w:sz="0" w:space="0" w:color="auto"/>
                            <w:right w:val="none" w:sz="0" w:space="0" w:color="auto"/>
                          </w:divBdr>
                          <w:divsChild>
                            <w:div w:id="30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5805">
      <w:bodyDiv w:val="1"/>
      <w:marLeft w:val="0"/>
      <w:marRight w:val="0"/>
      <w:marTop w:val="0"/>
      <w:marBottom w:val="0"/>
      <w:divBdr>
        <w:top w:val="none" w:sz="0" w:space="0" w:color="auto"/>
        <w:left w:val="none" w:sz="0" w:space="0" w:color="auto"/>
        <w:bottom w:val="none" w:sz="0" w:space="0" w:color="auto"/>
        <w:right w:val="none" w:sz="0" w:space="0" w:color="auto"/>
      </w:divBdr>
      <w:divsChild>
        <w:div w:id="526674878">
          <w:marLeft w:val="0"/>
          <w:marRight w:val="0"/>
          <w:marTop w:val="0"/>
          <w:marBottom w:val="0"/>
          <w:divBdr>
            <w:top w:val="none" w:sz="0" w:space="0" w:color="auto"/>
            <w:left w:val="none" w:sz="0" w:space="0" w:color="auto"/>
            <w:bottom w:val="none" w:sz="0" w:space="0" w:color="auto"/>
            <w:right w:val="none" w:sz="0" w:space="0" w:color="auto"/>
          </w:divBdr>
          <w:divsChild>
            <w:div w:id="1556624312">
              <w:marLeft w:val="0"/>
              <w:marRight w:val="0"/>
              <w:marTop w:val="0"/>
              <w:marBottom w:val="0"/>
              <w:divBdr>
                <w:top w:val="none" w:sz="0" w:space="0" w:color="auto"/>
                <w:left w:val="none" w:sz="0" w:space="0" w:color="auto"/>
                <w:bottom w:val="none" w:sz="0" w:space="0" w:color="auto"/>
                <w:right w:val="none" w:sz="0" w:space="0" w:color="auto"/>
              </w:divBdr>
              <w:divsChild>
                <w:div w:id="1542355876">
                  <w:marLeft w:val="0"/>
                  <w:marRight w:val="0"/>
                  <w:marTop w:val="0"/>
                  <w:marBottom w:val="0"/>
                  <w:divBdr>
                    <w:top w:val="none" w:sz="0" w:space="0" w:color="auto"/>
                    <w:left w:val="none" w:sz="0" w:space="0" w:color="auto"/>
                    <w:bottom w:val="none" w:sz="0" w:space="0" w:color="auto"/>
                    <w:right w:val="none" w:sz="0" w:space="0" w:color="auto"/>
                  </w:divBdr>
                  <w:divsChild>
                    <w:div w:id="667249757">
                      <w:marLeft w:val="0"/>
                      <w:marRight w:val="0"/>
                      <w:marTop w:val="0"/>
                      <w:marBottom w:val="0"/>
                      <w:divBdr>
                        <w:top w:val="none" w:sz="0" w:space="0" w:color="auto"/>
                        <w:left w:val="none" w:sz="0" w:space="0" w:color="auto"/>
                        <w:bottom w:val="none" w:sz="0" w:space="0" w:color="auto"/>
                        <w:right w:val="none" w:sz="0" w:space="0" w:color="auto"/>
                      </w:divBdr>
                      <w:divsChild>
                        <w:div w:id="162672140">
                          <w:marLeft w:val="0"/>
                          <w:marRight w:val="0"/>
                          <w:marTop w:val="0"/>
                          <w:marBottom w:val="0"/>
                          <w:divBdr>
                            <w:top w:val="none" w:sz="0" w:space="0" w:color="auto"/>
                            <w:left w:val="none" w:sz="0" w:space="0" w:color="auto"/>
                            <w:bottom w:val="none" w:sz="0" w:space="0" w:color="auto"/>
                            <w:right w:val="none" w:sz="0" w:space="0" w:color="auto"/>
                          </w:divBdr>
                          <w:divsChild>
                            <w:div w:id="715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7354">
          <w:marLeft w:val="0"/>
          <w:marRight w:val="0"/>
          <w:marTop w:val="0"/>
          <w:marBottom w:val="0"/>
          <w:divBdr>
            <w:top w:val="none" w:sz="0" w:space="0" w:color="auto"/>
            <w:left w:val="none" w:sz="0" w:space="0" w:color="auto"/>
            <w:bottom w:val="none" w:sz="0" w:space="0" w:color="auto"/>
            <w:right w:val="none" w:sz="0" w:space="0" w:color="auto"/>
          </w:divBdr>
        </w:div>
      </w:divsChild>
    </w:div>
    <w:div w:id="216479171">
      <w:bodyDiv w:val="1"/>
      <w:marLeft w:val="0"/>
      <w:marRight w:val="0"/>
      <w:marTop w:val="0"/>
      <w:marBottom w:val="0"/>
      <w:divBdr>
        <w:top w:val="none" w:sz="0" w:space="0" w:color="auto"/>
        <w:left w:val="none" w:sz="0" w:space="0" w:color="auto"/>
        <w:bottom w:val="none" w:sz="0" w:space="0" w:color="auto"/>
        <w:right w:val="none" w:sz="0" w:space="0" w:color="auto"/>
      </w:divBdr>
      <w:divsChild>
        <w:div w:id="1030911335">
          <w:marLeft w:val="0"/>
          <w:marRight w:val="0"/>
          <w:marTop w:val="0"/>
          <w:marBottom w:val="0"/>
          <w:divBdr>
            <w:top w:val="none" w:sz="0" w:space="0" w:color="auto"/>
            <w:left w:val="none" w:sz="0" w:space="0" w:color="auto"/>
            <w:bottom w:val="none" w:sz="0" w:space="0" w:color="auto"/>
            <w:right w:val="none" w:sz="0" w:space="0" w:color="auto"/>
          </w:divBdr>
        </w:div>
      </w:divsChild>
    </w:div>
    <w:div w:id="254025004">
      <w:bodyDiv w:val="1"/>
      <w:marLeft w:val="0"/>
      <w:marRight w:val="0"/>
      <w:marTop w:val="0"/>
      <w:marBottom w:val="0"/>
      <w:divBdr>
        <w:top w:val="none" w:sz="0" w:space="0" w:color="auto"/>
        <w:left w:val="none" w:sz="0" w:space="0" w:color="auto"/>
        <w:bottom w:val="none" w:sz="0" w:space="0" w:color="auto"/>
        <w:right w:val="none" w:sz="0" w:space="0" w:color="auto"/>
      </w:divBdr>
    </w:div>
    <w:div w:id="450979313">
      <w:bodyDiv w:val="1"/>
      <w:marLeft w:val="0"/>
      <w:marRight w:val="0"/>
      <w:marTop w:val="0"/>
      <w:marBottom w:val="0"/>
      <w:divBdr>
        <w:top w:val="none" w:sz="0" w:space="0" w:color="auto"/>
        <w:left w:val="none" w:sz="0" w:space="0" w:color="auto"/>
        <w:bottom w:val="none" w:sz="0" w:space="0" w:color="auto"/>
        <w:right w:val="none" w:sz="0" w:space="0" w:color="auto"/>
      </w:divBdr>
    </w:div>
    <w:div w:id="521750930">
      <w:bodyDiv w:val="1"/>
      <w:marLeft w:val="0"/>
      <w:marRight w:val="0"/>
      <w:marTop w:val="0"/>
      <w:marBottom w:val="0"/>
      <w:divBdr>
        <w:top w:val="none" w:sz="0" w:space="0" w:color="auto"/>
        <w:left w:val="none" w:sz="0" w:space="0" w:color="auto"/>
        <w:bottom w:val="none" w:sz="0" w:space="0" w:color="auto"/>
        <w:right w:val="none" w:sz="0" w:space="0" w:color="auto"/>
      </w:divBdr>
      <w:divsChild>
        <w:div w:id="895774468">
          <w:marLeft w:val="0"/>
          <w:marRight w:val="0"/>
          <w:marTop w:val="0"/>
          <w:marBottom w:val="0"/>
          <w:divBdr>
            <w:top w:val="none" w:sz="0" w:space="0" w:color="auto"/>
            <w:left w:val="none" w:sz="0" w:space="0" w:color="auto"/>
            <w:bottom w:val="none" w:sz="0" w:space="0" w:color="auto"/>
            <w:right w:val="none" w:sz="0" w:space="0" w:color="auto"/>
          </w:divBdr>
          <w:divsChild>
            <w:div w:id="1754860373">
              <w:marLeft w:val="0"/>
              <w:marRight w:val="0"/>
              <w:marTop w:val="0"/>
              <w:marBottom w:val="0"/>
              <w:divBdr>
                <w:top w:val="none" w:sz="0" w:space="0" w:color="auto"/>
                <w:left w:val="none" w:sz="0" w:space="0" w:color="auto"/>
                <w:bottom w:val="none" w:sz="0" w:space="0" w:color="auto"/>
                <w:right w:val="none" w:sz="0" w:space="0" w:color="auto"/>
              </w:divBdr>
              <w:divsChild>
                <w:div w:id="973634595">
                  <w:marLeft w:val="0"/>
                  <w:marRight w:val="0"/>
                  <w:marTop w:val="0"/>
                  <w:marBottom w:val="0"/>
                  <w:divBdr>
                    <w:top w:val="none" w:sz="0" w:space="0" w:color="auto"/>
                    <w:left w:val="none" w:sz="0" w:space="0" w:color="auto"/>
                    <w:bottom w:val="none" w:sz="0" w:space="0" w:color="auto"/>
                    <w:right w:val="none" w:sz="0" w:space="0" w:color="auto"/>
                  </w:divBdr>
                  <w:divsChild>
                    <w:div w:id="1557469280">
                      <w:marLeft w:val="0"/>
                      <w:marRight w:val="0"/>
                      <w:marTop w:val="0"/>
                      <w:marBottom w:val="0"/>
                      <w:divBdr>
                        <w:top w:val="none" w:sz="0" w:space="0" w:color="auto"/>
                        <w:left w:val="none" w:sz="0" w:space="0" w:color="auto"/>
                        <w:bottom w:val="none" w:sz="0" w:space="0" w:color="auto"/>
                        <w:right w:val="none" w:sz="0" w:space="0" w:color="auto"/>
                      </w:divBdr>
                      <w:divsChild>
                        <w:div w:id="2098400366">
                          <w:marLeft w:val="0"/>
                          <w:marRight w:val="0"/>
                          <w:marTop w:val="0"/>
                          <w:marBottom w:val="0"/>
                          <w:divBdr>
                            <w:top w:val="none" w:sz="0" w:space="0" w:color="auto"/>
                            <w:left w:val="none" w:sz="0" w:space="0" w:color="auto"/>
                            <w:bottom w:val="none" w:sz="0" w:space="0" w:color="auto"/>
                            <w:right w:val="none" w:sz="0" w:space="0" w:color="auto"/>
                          </w:divBdr>
                          <w:divsChild>
                            <w:div w:id="18224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02928">
      <w:bodyDiv w:val="1"/>
      <w:marLeft w:val="0"/>
      <w:marRight w:val="0"/>
      <w:marTop w:val="0"/>
      <w:marBottom w:val="0"/>
      <w:divBdr>
        <w:top w:val="none" w:sz="0" w:space="0" w:color="auto"/>
        <w:left w:val="none" w:sz="0" w:space="0" w:color="auto"/>
        <w:bottom w:val="none" w:sz="0" w:space="0" w:color="auto"/>
        <w:right w:val="none" w:sz="0" w:space="0" w:color="auto"/>
      </w:divBdr>
    </w:div>
    <w:div w:id="560824097">
      <w:bodyDiv w:val="1"/>
      <w:marLeft w:val="0"/>
      <w:marRight w:val="0"/>
      <w:marTop w:val="0"/>
      <w:marBottom w:val="0"/>
      <w:divBdr>
        <w:top w:val="none" w:sz="0" w:space="0" w:color="auto"/>
        <w:left w:val="none" w:sz="0" w:space="0" w:color="auto"/>
        <w:bottom w:val="none" w:sz="0" w:space="0" w:color="auto"/>
        <w:right w:val="none" w:sz="0" w:space="0" w:color="auto"/>
      </w:divBdr>
      <w:divsChild>
        <w:div w:id="755059228">
          <w:marLeft w:val="0"/>
          <w:marRight w:val="0"/>
          <w:marTop w:val="0"/>
          <w:marBottom w:val="0"/>
          <w:divBdr>
            <w:top w:val="none" w:sz="0" w:space="0" w:color="auto"/>
            <w:left w:val="none" w:sz="0" w:space="0" w:color="auto"/>
            <w:bottom w:val="none" w:sz="0" w:space="0" w:color="auto"/>
            <w:right w:val="none" w:sz="0" w:space="0" w:color="auto"/>
          </w:divBdr>
          <w:divsChild>
            <w:div w:id="78333587">
              <w:marLeft w:val="0"/>
              <w:marRight w:val="0"/>
              <w:marTop w:val="0"/>
              <w:marBottom w:val="0"/>
              <w:divBdr>
                <w:top w:val="none" w:sz="0" w:space="0" w:color="auto"/>
                <w:left w:val="none" w:sz="0" w:space="0" w:color="auto"/>
                <w:bottom w:val="none" w:sz="0" w:space="0" w:color="auto"/>
                <w:right w:val="none" w:sz="0" w:space="0" w:color="auto"/>
              </w:divBdr>
            </w:div>
            <w:div w:id="88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18">
      <w:bodyDiv w:val="1"/>
      <w:marLeft w:val="0"/>
      <w:marRight w:val="0"/>
      <w:marTop w:val="0"/>
      <w:marBottom w:val="0"/>
      <w:divBdr>
        <w:top w:val="none" w:sz="0" w:space="0" w:color="auto"/>
        <w:left w:val="none" w:sz="0" w:space="0" w:color="auto"/>
        <w:bottom w:val="none" w:sz="0" w:space="0" w:color="auto"/>
        <w:right w:val="none" w:sz="0" w:space="0" w:color="auto"/>
      </w:divBdr>
      <w:divsChild>
        <w:div w:id="2103914764">
          <w:marLeft w:val="0"/>
          <w:marRight w:val="0"/>
          <w:marTop w:val="0"/>
          <w:marBottom w:val="0"/>
          <w:divBdr>
            <w:top w:val="none" w:sz="0" w:space="0" w:color="auto"/>
            <w:left w:val="none" w:sz="0" w:space="0" w:color="auto"/>
            <w:bottom w:val="none" w:sz="0" w:space="0" w:color="auto"/>
            <w:right w:val="none" w:sz="0" w:space="0" w:color="auto"/>
          </w:divBdr>
          <w:divsChild>
            <w:div w:id="1214390394">
              <w:marLeft w:val="0"/>
              <w:marRight w:val="0"/>
              <w:marTop w:val="0"/>
              <w:marBottom w:val="0"/>
              <w:divBdr>
                <w:top w:val="none" w:sz="0" w:space="0" w:color="auto"/>
                <w:left w:val="none" w:sz="0" w:space="0" w:color="auto"/>
                <w:bottom w:val="none" w:sz="0" w:space="0" w:color="auto"/>
                <w:right w:val="none" w:sz="0" w:space="0" w:color="auto"/>
              </w:divBdr>
              <w:divsChild>
                <w:div w:id="2088652607">
                  <w:marLeft w:val="0"/>
                  <w:marRight w:val="0"/>
                  <w:marTop w:val="0"/>
                  <w:marBottom w:val="0"/>
                  <w:divBdr>
                    <w:top w:val="none" w:sz="0" w:space="0" w:color="auto"/>
                    <w:left w:val="none" w:sz="0" w:space="0" w:color="auto"/>
                    <w:bottom w:val="none" w:sz="0" w:space="0" w:color="auto"/>
                    <w:right w:val="none" w:sz="0" w:space="0" w:color="auto"/>
                  </w:divBdr>
                  <w:divsChild>
                    <w:div w:id="1642074884">
                      <w:marLeft w:val="0"/>
                      <w:marRight w:val="0"/>
                      <w:marTop w:val="0"/>
                      <w:marBottom w:val="0"/>
                      <w:divBdr>
                        <w:top w:val="none" w:sz="0" w:space="0" w:color="auto"/>
                        <w:left w:val="none" w:sz="0" w:space="0" w:color="auto"/>
                        <w:bottom w:val="none" w:sz="0" w:space="0" w:color="auto"/>
                        <w:right w:val="none" w:sz="0" w:space="0" w:color="auto"/>
                      </w:divBdr>
                      <w:divsChild>
                        <w:div w:id="1695226080">
                          <w:marLeft w:val="0"/>
                          <w:marRight w:val="0"/>
                          <w:marTop w:val="0"/>
                          <w:marBottom w:val="0"/>
                          <w:divBdr>
                            <w:top w:val="none" w:sz="0" w:space="0" w:color="auto"/>
                            <w:left w:val="none" w:sz="0" w:space="0" w:color="auto"/>
                            <w:bottom w:val="none" w:sz="0" w:space="0" w:color="auto"/>
                            <w:right w:val="none" w:sz="0" w:space="0" w:color="auto"/>
                          </w:divBdr>
                          <w:divsChild>
                            <w:div w:id="515072416">
                              <w:marLeft w:val="0"/>
                              <w:marRight w:val="0"/>
                              <w:marTop w:val="0"/>
                              <w:marBottom w:val="0"/>
                              <w:divBdr>
                                <w:top w:val="none" w:sz="0" w:space="0" w:color="auto"/>
                                <w:left w:val="none" w:sz="0" w:space="0" w:color="auto"/>
                                <w:bottom w:val="none" w:sz="0" w:space="0" w:color="auto"/>
                                <w:right w:val="none" w:sz="0" w:space="0" w:color="auto"/>
                              </w:divBdr>
                              <w:divsChild>
                                <w:div w:id="301428858">
                                  <w:marLeft w:val="0"/>
                                  <w:marRight w:val="0"/>
                                  <w:marTop w:val="0"/>
                                  <w:marBottom w:val="0"/>
                                  <w:divBdr>
                                    <w:top w:val="none" w:sz="0" w:space="0" w:color="auto"/>
                                    <w:left w:val="none" w:sz="0" w:space="0" w:color="auto"/>
                                    <w:bottom w:val="none" w:sz="0" w:space="0" w:color="auto"/>
                                    <w:right w:val="none" w:sz="0" w:space="0" w:color="auto"/>
                                  </w:divBdr>
                                  <w:divsChild>
                                    <w:div w:id="367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564134">
      <w:bodyDiv w:val="1"/>
      <w:marLeft w:val="0"/>
      <w:marRight w:val="0"/>
      <w:marTop w:val="0"/>
      <w:marBottom w:val="0"/>
      <w:divBdr>
        <w:top w:val="none" w:sz="0" w:space="0" w:color="auto"/>
        <w:left w:val="none" w:sz="0" w:space="0" w:color="auto"/>
        <w:bottom w:val="none" w:sz="0" w:space="0" w:color="auto"/>
        <w:right w:val="none" w:sz="0" w:space="0" w:color="auto"/>
      </w:divBdr>
    </w:div>
    <w:div w:id="691030688">
      <w:bodyDiv w:val="1"/>
      <w:marLeft w:val="0"/>
      <w:marRight w:val="0"/>
      <w:marTop w:val="0"/>
      <w:marBottom w:val="0"/>
      <w:divBdr>
        <w:top w:val="none" w:sz="0" w:space="0" w:color="auto"/>
        <w:left w:val="none" w:sz="0" w:space="0" w:color="auto"/>
        <w:bottom w:val="none" w:sz="0" w:space="0" w:color="auto"/>
        <w:right w:val="none" w:sz="0" w:space="0" w:color="auto"/>
      </w:divBdr>
    </w:div>
    <w:div w:id="707800002">
      <w:bodyDiv w:val="1"/>
      <w:marLeft w:val="0"/>
      <w:marRight w:val="0"/>
      <w:marTop w:val="0"/>
      <w:marBottom w:val="0"/>
      <w:divBdr>
        <w:top w:val="none" w:sz="0" w:space="0" w:color="auto"/>
        <w:left w:val="none" w:sz="0" w:space="0" w:color="auto"/>
        <w:bottom w:val="none" w:sz="0" w:space="0" w:color="auto"/>
        <w:right w:val="none" w:sz="0" w:space="0" w:color="auto"/>
      </w:divBdr>
      <w:divsChild>
        <w:div w:id="1105807109">
          <w:marLeft w:val="0"/>
          <w:marRight w:val="0"/>
          <w:marTop w:val="0"/>
          <w:marBottom w:val="0"/>
          <w:divBdr>
            <w:top w:val="none" w:sz="0" w:space="0" w:color="auto"/>
            <w:left w:val="none" w:sz="0" w:space="0" w:color="auto"/>
            <w:bottom w:val="none" w:sz="0" w:space="0" w:color="auto"/>
            <w:right w:val="none" w:sz="0" w:space="0" w:color="auto"/>
          </w:divBdr>
          <w:divsChild>
            <w:div w:id="1483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8786">
      <w:bodyDiv w:val="1"/>
      <w:marLeft w:val="0"/>
      <w:marRight w:val="0"/>
      <w:marTop w:val="0"/>
      <w:marBottom w:val="0"/>
      <w:divBdr>
        <w:top w:val="none" w:sz="0" w:space="0" w:color="auto"/>
        <w:left w:val="none" w:sz="0" w:space="0" w:color="auto"/>
        <w:bottom w:val="none" w:sz="0" w:space="0" w:color="auto"/>
        <w:right w:val="none" w:sz="0" w:space="0" w:color="auto"/>
      </w:divBdr>
    </w:div>
    <w:div w:id="740636871">
      <w:bodyDiv w:val="1"/>
      <w:marLeft w:val="0"/>
      <w:marRight w:val="0"/>
      <w:marTop w:val="0"/>
      <w:marBottom w:val="0"/>
      <w:divBdr>
        <w:top w:val="none" w:sz="0" w:space="0" w:color="auto"/>
        <w:left w:val="none" w:sz="0" w:space="0" w:color="auto"/>
        <w:bottom w:val="none" w:sz="0" w:space="0" w:color="auto"/>
        <w:right w:val="none" w:sz="0" w:space="0" w:color="auto"/>
      </w:divBdr>
    </w:div>
    <w:div w:id="782503807">
      <w:bodyDiv w:val="1"/>
      <w:marLeft w:val="0"/>
      <w:marRight w:val="0"/>
      <w:marTop w:val="0"/>
      <w:marBottom w:val="0"/>
      <w:divBdr>
        <w:top w:val="none" w:sz="0" w:space="0" w:color="auto"/>
        <w:left w:val="none" w:sz="0" w:space="0" w:color="auto"/>
        <w:bottom w:val="none" w:sz="0" w:space="0" w:color="auto"/>
        <w:right w:val="none" w:sz="0" w:space="0" w:color="auto"/>
      </w:divBdr>
    </w:div>
    <w:div w:id="965312085">
      <w:bodyDiv w:val="1"/>
      <w:marLeft w:val="0"/>
      <w:marRight w:val="0"/>
      <w:marTop w:val="0"/>
      <w:marBottom w:val="0"/>
      <w:divBdr>
        <w:top w:val="none" w:sz="0" w:space="0" w:color="auto"/>
        <w:left w:val="none" w:sz="0" w:space="0" w:color="auto"/>
        <w:bottom w:val="none" w:sz="0" w:space="0" w:color="auto"/>
        <w:right w:val="none" w:sz="0" w:space="0" w:color="auto"/>
      </w:divBdr>
    </w:div>
    <w:div w:id="1124158943">
      <w:bodyDiv w:val="1"/>
      <w:marLeft w:val="0"/>
      <w:marRight w:val="0"/>
      <w:marTop w:val="0"/>
      <w:marBottom w:val="0"/>
      <w:divBdr>
        <w:top w:val="none" w:sz="0" w:space="0" w:color="auto"/>
        <w:left w:val="none" w:sz="0" w:space="0" w:color="auto"/>
        <w:bottom w:val="none" w:sz="0" w:space="0" w:color="auto"/>
        <w:right w:val="none" w:sz="0" w:space="0" w:color="auto"/>
      </w:divBdr>
    </w:div>
    <w:div w:id="1160659968">
      <w:bodyDiv w:val="1"/>
      <w:marLeft w:val="0"/>
      <w:marRight w:val="0"/>
      <w:marTop w:val="0"/>
      <w:marBottom w:val="0"/>
      <w:divBdr>
        <w:top w:val="none" w:sz="0" w:space="0" w:color="auto"/>
        <w:left w:val="none" w:sz="0" w:space="0" w:color="auto"/>
        <w:bottom w:val="none" w:sz="0" w:space="0" w:color="auto"/>
        <w:right w:val="none" w:sz="0" w:space="0" w:color="auto"/>
      </w:divBdr>
    </w:div>
    <w:div w:id="1307078971">
      <w:bodyDiv w:val="1"/>
      <w:marLeft w:val="0"/>
      <w:marRight w:val="0"/>
      <w:marTop w:val="0"/>
      <w:marBottom w:val="0"/>
      <w:divBdr>
        <w:top w:val="none" w:sz="0" w:space="0" w:color="auto"/>
        <w:left w:val="none" w:sz="0" w:space="0" w:color="auto"/>
        <w:bottom w:val="none" w:sz="0" w:space="0" w:color="auto"/>
        <w:right w:val="none" w:sz="0" w:space="0" w:color="auto"/>
      </w:divBdr>
    </w:div>
    <w:div w:id="1367636668">
      <w:bodyDiv w:val="1"/>
      <w:marLeft w:val="0"/>
      <w:marRight w:val="0"/>
      <w:marTop w:val="0"/>
      <w:marBottom w:val="0"/>
      <w:divBdr>
        <w:top w:val="none" w:sz="0" w:space="0" w:color="auto"/>
        <w:left w:val="none" w:sz="0" w:space="0" w:color="auto"/>
        <w:bottom w:val="none" w:sz="0" w:space="0" w:color="auto"/>
        <w:right w:val="none" w:sz="0" w:space="0" w:color="auto"/>
      </w:divBdr>
      <w:divsChild>
        <w:div w:id="30805842">
          <w:marLeft w:val="0"/>
          <w:marRight w:val="0"/>
          <w:marTop w:val="0"/>
          <w:marBottom w:val="0"/>
          <w:divBdr>
            <w:top w:val="none" w:sz="0" w:space="0" w:color="auto"/>
            <w:left w:val="none" w:sz="0" w:space="0" w:color="auto"/>
            <w:bottom w:val="none" w:sz="0" w:space="0" w:color="auto"/>
            <w:right w:val="none" w:sz="0" w:space="0" w:color="auto"/>
          </w:divBdr>
          <w:divsChild>
            <w:div w:id="447890580">
              <w:marLeft w:val="0"/>
              <w:marRight w:val="0"/>
              <w:marTop w:val="0"/>
              <w:marBottom w:val="0"/>
              <w:divBdr>
                <w:top w:val="none" w:sz="0" w:space="0" w:color="auto"/>
                <w:left w:val="none" w:sz="0" w:space="0" w:color="auto"/>
                <w:bottom w:val="none" w:sz="0" w:space="0" w:color="auto"/>
                <w:right w:val="none" w:sz="0" w:space="0" w:color="auto"/>
              </w:divBdr>
              <w:divsChild>
                <w:div w:id="161900393">
                  <w:marLeft w:val="0"/>
                  <w:marRight w:val="0"/>
                  <w:marTop w:val="0"/>
                  <w:marBottom w:val="0"/>
                  <w:divBdr>
                    <w:top w:val="none" w:sz="0" w:space="0" w:color="auto"/>
                    <w:left w:val="none" w:sz="0" w:space="0" w:color="auto"/>
                    <w:bottom w:val="none" w:sz="0" w:space="0" w:color="auto"/>
                    <w:right w:val="none" w:sz="0" w:space="0" w:color="auto"/>
                  </w:divBdr>
                </w:div>
                <w:div w:id="790591792">
                  <w:marLeft w:val="0"/>
                  <w:marRight w:val="0"/>
                  <w:marTop w:val="0"/>
                  <w:marBottom w:val="0"/>
                  <w:divBdr>
                    <w:top w:val="none" w:sz="0" w:space="0" w:color="auto"/>
                    <w:left w:val="none" w:sz="0" w:space="0" w:color="auto"/>
                    <w:bottom w:val="none" w:sz="0" w:space="0" w:color="auto"/>
                    <w:right w:val="none" w:sz="0" w:space="0" w:color="auto"/>
                  </w:divBdr>
                </w:div>
                <w:div w:id="1263226319">
                  <w:marLeft w:val="0"/>
                  <w:marRight w:val="0"/>
                  <w:marTop w:val="0"/>
                  <w:marBottom w:val="0"/>
                  <w:divBdr>
                    <w:top w:val="none" w:sz="0" w:space="0" w:color="auto"/>
                    <w:left w:val="none" w:sz="0" w:space="0" w:color="auto"/>
                    <w:bottom w:val="none" w:sz="0" w:space="0" w:color="auto"/>
                    <w:right w:val="none" w:sz="0" w:space="0" w:color="auto"/>
                  </w:divBdr>
                </w:div>
                <w:div w:id="13818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2013">
      <w:bodyDiv w:val="1"/>
      <w:marLeft w:val="0"/>
      <w:marRight w:val="0"/>
      <w:marTop w:val="0"/>
      <w:marBottom w:val="0"/>
      <w:divBdr>
        <w:top w:val="none" w:sz="0" w:space="0" w:color="auto"/>
        <w:left w:val="none" w:sz="0" w:space="0" w:color="auto"/>
        <w:bottom w:val="none" w:sz="0" w:space="0" w:color="auto"/>
        <w:right w:val="none" w:sz="0" w:space="0" w:color="auto"/>
      </w:divBdr>
      <w:divsChild>
        <w:div w:id="1170946067">
          <w:marLeft w:val="0"/>
          <w:marRight w:val="0"/>
          <w:marTop w:val="0"/>
          <w:marBottom w:val="0"/>
          <w:divBdr>
            <w:top w:val="none" w:sz="0" w:space="0" w:color="auto"/>
            <w:left w:val="none" w:sz="0" w:space="0" w:color="auto"/>
            <w:bottom w:val="none" w:sz="0" w:space="0" w:color="auto"/>
            <w:right w:val="none" w:sz="0" w:space="0" w:color="auto"/>
          </w:divBdr>
          <w:divsChild>
            <w:div w:id="460878634">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sChild>
                    <w:div w:id="1521627802">
                      <w:marLeft w:val="0"/>
                      <w:marRight w:val="0"/>
                      <w:marTop w:val="0"/>
                      <w:marBottom w:val="0"/>
                      <w:divBdr>
                        <w:top w:val="none" w:sz="0" w:space="0" w:color="auto"/>
                        <w:left w:val="none" w:sz="0" w:space="0" w:color="auto"/>
                        <w:bottom w:val="none" w:sz="0" w:space="0" w:color="auto"/>
                        <w:right w:val="none" w:sz="0" w:space="0" w:color="auto"/>
                      </w:divBdr>
                      <w:divsChild>
                        <w:div w:id="46953049">
                          <w:marLeft w:val="0"/>
                          <w:marRight w:val="0"/>
                          <w:marTop w:val="0"/>
                          <w:marBottom w:val="0"/>
                          <w:divBdr>
                            <w:top w:val="none" w:sz="0" w:space="0" w:color="auto"/>
                            <w:left w:val="none" w:sz="0" w:space="0" w:color="auto"/>
                            <w:bottom w:val="none" w:sz="0" w:space="0" w:color="auto"/>
                            <w:right w:val="none" w:sz="0" w:space="0" w:color="auto"/>
                          </w:divBdr>
                          <w:divsChild>
                            <w:div w:id="11924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67495">
      <w:bodyDiv w:val="1"/>
      <w:marLeft w:val="0"/>
      <w:marRight w:val="0"/>
      <w:marTop w:val="0"/>
      <w:marBottom w:val="0"/>
      <w:divBdr>
        <w:top w:val="none" w:sz="0" w:space="0" w:color="auto"/>
        <w:left w:val="none" w:sz="0" w:space="0" w:color="auto"/>
        <w:bottom w:val="none" w:sz="0" w:space="0" w:color="auto"/>
        <w:right w:val="none" w:sz="0" w:space="0" w:color="auto"/>
      </w:divBdr>
    </w:div>
    <w:div w:id="1544713737">
      <w:bodyDiv w:val="1"/>
      <w:marLeft w:val="0"/>
      <w:marRight w:val="0"/>
      <w:marTop w:val="0"/>
      <w:marBottom w:val="0"/>
      <w:divBdr>
        <w:top w:val="none" w:sz="0" w:space="0" w:color="auto"/>
        <w:left w:val="none" w:sz="0" w:space="0" w:color="auto"/>
        <w:bottom w:val="none" w:sz="0" w:space="0" w:color="auto"/>
        <w:right w:val="none" w:sz="0" w:space="0" w:color="auto"/>
      </w:divBdr>
    </w:div>
    <w:div w:id="1628858058">
      <w:bodyDiv w:val="1"/>
      <w:marLeft w:val="0"/>
      <w:marRight w:val="0"/>
      <w:marTop w:val="0"/>
      <w:marBottom w:val="0"/>
      <w:divBdr>
        <w:top w:val="none" w:sz="0" w:space="0" w:color="auto"/>
        <w:left w:val="none" w:sz="0" w:space="0" w:color="auto"/>
        <w:bottom w:val="none" w:sz="0" w:space="0" w:color="auto"/>
        <w:right w:val="none" w:sz="0" w:space="0" w:color="auto"/>
      </w:divBdr>
    </w:div>
    <w:div w:id="1632131574">
      <w:bodyDiv w:val="1"/>
      <w:marLeft w:val="0"/>
      <w:marRight w:val="0"/>
      <w:marTop w:val="0"/>
      <w:marBottom w:val="0"/>
      <w:divBdr>
        <w:top w:val="none" w:sz="0" w:space="0" w:color="auto"/>
        <w:left w:val="none" w:sz="0" w:space="0" w:color="auto"/>
        <w:bottom w:val="none" w:sz="0" w:space="0" w:color="auto"/>
        <w:right w:val="none" w:sz="0" w:space="0" w:color="auto"/>
      </w:divBdr>
      <w:divsChild>
        <w:div w:id="792795741">
          <w:marLeft w:val="0"/>
          <w:marRight w:val="0"/>
          <w:marTop w:val="0"/>
          <w:marBottom w:val="0"/>
          <w:divBdr>
            <w:top w:val="none" w:sz="0" w:space="0" w:color="auto"/>
            <w:left w:val="none" w:sz="0" w:space="0" w:color="auto"/>
            <w:bottom w:val="none" w:sz="0" w:space="0" w:color="auto"/>
            <w:right w:val="none" w:sz="0" w:space="0" w:color="auto"/>
          </w:divBdr>
          <w:divsChild>
            <w:div w:id="1450008273">
              <w:marLeft w:val="0"/>
              <w:marRight w:val="0"/>
              <w:marTop w:val="0"/>
              <w:marBottom w:val="0"/>
              <w:divBdr>
                <w:top w:val="none" w:sz="0" w:space="0" w:color="auto"/>
                <w:left w:val="none" w:sz="0" w:space="0" w:color="auto"/>
                <w:bottom w:val="none" w:sz="0" w:space="0" w:color="auto"/>
                <w:right w:val="none" w:sz="0" w:space="0" w:color="auto"/>
              </w:divBdr>
              <w:divsChild>
                <w:div w:id="1904022208">
                  <w:marLeft w:val="0"/>
                  <w:marRight w:val="0"/>
                  <w:marTop w:val="0"/>
                  <w:marBottom w:val="0"/>
                  <w:divBdr>
                    <w:top w:val="none" w:sz="0" w:space="0" w:color="auto"/>
                    <w:left w:val="none" w:sz="0" w:space="0" w:color="auto"/>
                    <w:bottom w:val="none" w:sz="0" w:space="0" w:color="auto"/>
                    <w:right w:val="none" w:sz="0" w:space="0" w:color="auto"/>
                  </w:divBdr>
                  <w:divsChild>
                    <w:div w:id="1305159505">
                      <w:marLeft w:val="0"/>
                      <w:marRight w:val="0"/>
                      <w:marTop w:val="0"/>
                      <w:marBottom w:val="0"/>
                      <w:divBdr>
                        <w:top w:val="none" w:sz="0" w:space="0" w:color="auto"/>
                        <w:left w:val="none" w:sz="0" w:space="0" w:color="auto"/>
                        <w:bottom w:val="none" w:sz="0" w:space="0" w:color="auto"/>
                        <w:right w:val="none" w:sz="0" w:space="0" w:color="auto"/>
                      </w:divBdr>
                      <w:divsChild>
                        <w:div w:id="1964387416">
                          <w:marLeft w:val="0"/>
                          <w:marRight w:val="0"/>
                          <w:marTop w:val="0"/>
                          <w:marBottom w:val="0"/>
                          <w:divBdr>
                            <w:top w:val="none" w:sz="0" w:space="0" w:color="auto"/>
                            <w:left w:val="none" w:sz="0" w:space="0" w:color="auto"/>
                            <w:bottom w:val="none" w:sz="0" w:space="0" w:color="auto"/>
                            <w:right w:val="none" w:sz="0" w:space="0" w:color="auto"/>
                          </w:divBdr>
                          <w:divsChild>
                            <w:div w:id="1519661299">
                              <w:marLeft w:val="0"/>
                              <w:marRight w:val="0"/>
                              <w:marTop w:val="0"/>
                              <w:marBottom w:val="0"/>
                              <w:divBdr>
                                <w:top w:val="none" w:sz="0" w:space="0" w:color="auto"/>
                                <w:left w:val="none" w:sz="0" w:space="0" w:color="auto"/>
                                <w:bottom w:val="none" w:sz="0" w:space="0" w:color="auto"/>
                                <w:right w:val="none" w:sz="0" w:space="0" w:color="auto"/>
                              </w:divBdr>
                              <w:divsChild>
                                <w:div w:id="1283028662">
                                  <w:marLeft w:val="0"/>
                                  <w:marRight w:val="0"/>
                                  <w:marTop w:val="0"/>
                                  <w:marBottom w:val="0"/>
                                  <w:divBdr>
                                    <w:top w:val="none" w:sz="0" w:space="0" w:color="auto"/>
                                    <w:left w:val="none" w:sz="0" w:space="0" w:color="auto"/>
                                    <w:bottom w:val="none" w:sz="0" w:space="0" w:color="auto"/>
                                    <w:right w:val="none" w:sz="0" w:space="0" w:color="auto"/>
                                  </w:divBdr>
                                  <w:divsChild>
                                    <w:div w:id="14154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68891">
      <w:bodyDiv w:val="1"/>
      <w:marLeft w:val="0"/>
      <w:marRight w:val="0"/>
      <w:marTop w:val="0"/>
      <w:marBottom w:val="0"/>
      <w:divBdr>
        <w:top w:val="none" w:sz="0" w:space="0" w:color="auto"/>
        <w:left w:val="none" w:sz="0" w:space="0" w:color="auto"/>
        <w:bottom w:val="none" w:sz="0" w:space="0" w:color="auto"/>
        <w:right w:val="none" w:sz="0" w:space="0" w:color="auto"/>
      </w:divBdr>
      <w:divsChild>
        <w:div w:id="1602374687">
          <w:marLeft w:val="0"/>
          <w:marRight w:val="0"/>
          <w:marTop w:val="0"/>
          <w:marBottom w:val="0"/>
          <w:divBdr>
            <w:top w:val="none" w:sz="0" w:space="0" w:color="auto"/>
            <w:left w:val="none" w:sz="0" w:space="0" w:color="auto"/>
            <w:bottom w:val="none" w:sz="0" w:space="0" w:color="auto"/>
            <w:right w:val="none" w:sz="0" w:space="0" w:color="auto"/>
          </w:divBdr>
          <w:divsChild>
            <w:div w:id="1072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281">
      <w:bodyDiv w:val="1"/>
      <w:marLeft w:val="0"/>
      <w:marRight w:val="0"/>
      <w:marTop w:val="0"/>
      <w:marBottom w:val="0"/>
      <w:divBdr>
        <w:top w:val="none" w:sz="0" w:space="0" w:color="auto"/>
        <w:left w:val="none" w:sz="0" w:space="0" w:color="auto"/>
        <w:bottom w:val="none" w:sz="0" w:space="0" w:color="auto"/>
        <w:right w:val="none" w:sz="0" w:space="0" w:color="auto"/>
      </w:divBdr>
      <w:divsChild>
        <w:div w:id="379550598">
          <w:marLeft w:val="0"/>
          <w:marRight w:val="0"/>
          <w:marTop w:val="0"/>
          <w:marBottom w:val="0"/>
          <w:divBdr>
            <w:top w:val="none" w:sz="0" w:space="0" w:color="auto"/>
            <w:left w:val="none" w:sz="0" w:space="0" w:color="auto"/>
            <w:bottom w:val="none" w:sz="0" w:space="0" w:color="auto"/>
            <w:right w:val="none" w:sz="0" w:space="0" w:color="auto"/>
          </w:divBdr>
          <w:divsChild>
            <w:div w:id="1276251859">
              <w:marLeft w:val="0"/>
              <w:marRight w:val="0"/>
              <w:marTop w:val="0"/>
              <w:marBottom w:val="0"/>
              <w:divBdr>
                <w:top w:val="none" w:sz="0" w:space="0" w:color="auto"/>
                <w:left w:val="none" w:sz="0" w:space="0" w:color="auto"/>
                <w:bottom w:val="none" w:sz="0" w:space="0" w:color="auto"/>
                <w:right w:val="none" w:sz="0" w:space="0" w:color="auto"/>
              </w:divBdr>
            </w:div>
            <w:div w:id="13456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277">
      <w:bodyDiv w:val="1"/>
      <w:marLeft w:val="0"/>
      <w:marRight w:val="0"/>
      <w:marTop w:val="0"/>
      <w:marBottom w:val="0"/>
      <w:divBdr>
        <w:top w:val="none" w:sz="0" w:space="0" w:color="auto"/>
        <w:left w:val="none" w:sz="0" w:space="0" w:color="auto"/>
        <w:bottom w:val="none" w:sz="0" w:space="0" w:color="auto"/>
        <w:right w:val="none" w:sz="0" w:space="0" w:color="auto"/>
      </w:divBdr>
    </w:div>
    <w:div w:id="1916817589">
      <w:bodyDiv w:val="1"/>
      <w:marLeft w:val="0"/>
      <w:marRight w:val="0"/>
      <w:marTop w:val="0"/>
      <w:marBottom w:val="0"/>
      <w:divBdr>
        <w:top w:val="none" w:sz="0" w:space="0" w:color="auto"/>
        <w:left w:val="none" w:sz="0" w:space="0" w:color="auto"/>
        <w:bottom w:val="none" w:sz="0" w:space="0" w:color="auto"/>
        <w:right w:val="none" w:sz="0" w:space="0" w:color="auto"/>
      </w:divBdr>
      <w:divsChild>
        <w:div w:id="1265504690">
          <w:marLeft w:val="0"/>
          <w:marRight w:val="0"/>
          <w:marTop w:val="0"/>
          <w:marBottom w:val="0"/>
          <w:divBdr>
            <w:top w:val="none" w:sz="0" w:space="0" w:color="auto"/>
            <w:left w:val="none" w:sz="0" w:space="0" w:color="auto"/>
            <w:bottom w:val="none" w:sz="0" w:space="0" w:color="auto"/>
            <w:right w:val="none" w:sz="0" w:space="0" w:color="auto"/>
          </w:divBdr>
          <w:divsChild>
            <w:div w:id="21319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854">
      <w:bodyDiv w:val="1"/>
      <w:marLeft w:val="0"/>
      <w:marRight w:val="0"/>
      <w:marTop w:val="0"/>
      <w:marBottom w:val="0"/>
      <w:divBdr>
        <w:top w:val="none" w:sz="0" w:space="0" w:color="auto"/>
        <w:left w:val="none" w:sz="0" w:space="0" w:color="auto"/>
        <w:bottom w:val="none" w:sz="0" w:space="0" w:color="auto"/>
        <w:right w:val="none" w:sz="0" w:space="0" w:color="auto"/>
      </w:divBdr>
      <w:divsChild>
        <w:div w:id="910776402">
          <w:marLeft w:val="0"/>
          <w:marRight w:val="0"/>
          <w:marTop w:val="0"/>
          <w:marBottom w:val="0"/>
          <w:divBdr>
            <w:top w:val="none" w:sz="0" w:space="0" w:color="auto"/>
            <w:left w:val="none" w:sz="0" w:space="0" w:color="auto"/>
            <w:bottom w:val="none" w:sz="0" w:space="0" w:color="auto"/>
            <w:right w:val="none" w:sz="0" w:space="0" w:color="auto"/>
          </w:divBdr>
          <w:divsChild>
            <w:div w:id="1151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smed.eu/actualites-des-evenements-et-reun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smed.eu/actualites-des-evenements-et-reun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at.tn/sites/default/files/images/tdr_formation_certification_des_produits_labelisesvff_1.pdf" TargetMode="External"/><Relationship Id="rId4" Type="http://schemas.openxmlformats.org/officeDocument/2006/relationships/settings" Target="settings.xml"/><Relationship Id="rId9" Type="http://schemas.openxmlformats.org/officeDocument/2006/relationships/hyperlink" Target="http://www.inat.tn/sites/default/files/images/tdr_formation_certification_des_produits_labelisesvff_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opia%20di%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10C5-75A4-984F-81FF-E555D4EB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Copia di carta intestata</Template>
  <TotalTime>110</TotalTime>
  <Pages>2</Pages>
  <Words>497</Words>
  <Characters>2839</Characters>
  <Application>Microsoft Office Word</Application>
  <DocSecurity>0</DocSecurity>
  <Lines>23</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COMUNICATO</vt:lpstr>
      <vt:lpstr>COMUNICATO</vt:lpstr>
    </vt:vector>
  </TitlesOfParts>
  <Company>PALERMO</Company>
  <LinksUpToDate>false</LinksUpToDate>
  <CharactersWithSpaces>3330</CharactersWithSpaces>
  <SharedDoc>false</SharedDoc>
  <HLinks>
    <vt:vector size="18" baseType="variant">
      <vt:variant>
        <vt:i4>786435</vt:i4>
      </vt:variant>
      <vt:variant>
        <vt:i4>6</vt:i4>
      </vt:variant>
      <vt:variant>
        <vt:i4>0</vt:i4>
      </vt:variant>
      <vt:variant>
        <vt:i4>5</vt:i4>
      </vt:variant>
      <vt:variant>
        <vt:lpwstr>http://www.italietunisie.eu/</vt:lpwstr>
      </vt:variant>
      <vt:variant>
        <vt:lpwstr/>
      </vt:variant>
      <vt:variant>
        <vt:i4>5242948</vt:i4>
      </vt:variant>
      <vt:variant>
        <vt:i4>3</vt:i4>
      </vt:variant>
      <vt:variant>
        <vt:i4>0</vt:i4>
      </vt:variant>
      <vt:variant>
        <vt:i4>5</vt:i4>
      </vt:variant>
      <vt:variant>
        <vt:lpwstr>http://www.italietunisie.eu/images/PROGRAMME_JOURNEE__20JUL2016_13-7.pdf</vt:lpwstr>
      </vt:variant>
      <vt:variant>
        <vt:lpwstr/>
      </vt:variant>
      <vt:variant>
        <vt:i4>1179722</vt:i4>
      </vt:variant>
      <vt:variant>
        <vt:i4>0</vt:i4>
      </vt:variant>
      <vt:variant>
        <vt:i4>0</vt:i4>
      </vt:variant>
      <vt:variant>
        <vt:i4>5</vt:i4>
      </vt:variant>
      <vt:variant>
        <vt:lpwstr>http://www.italietunisie.eu/images/PO_IEV-CT_Italie-Tunisie_2014-2020_adopt_CE_17-12-2015.pdf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c:title>
  <dc:creator>Administrator</dc:creator>
  <cp:lastModifiedBy>Paola Paci</cp:lastModifiedBy>
  <cp:revision>11</cp:revision>
  <cp:lastPrinted>2017-11-02T12:13:00Z</cp:lastPrinted>
  <dcterms:created xsi:type="dcterms:W3CDTF">2023-05-15T06:53:00Z</dcterms:created>
  <dcterms:modified xsi:type="dcterms:W3CDTF">2023-11-01T17:06:00Z</dcterms:modified>
</cp:coreProperties>
</file>